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2330" w14:textId="77777777" w:rsidR="00267BAF" w:rsidRDefault="00267BAF" w:rsidP="00267BAF">
      <w:pPr>
        <w:rPr>
          <w:rFonts w:eastAsia="Times New Roman" w:cs="Arial"/>
          <w:b/>
          <w:color w:val="000000"/>
          <w:sz w:val="28"/>
          <w:szCs w:val="24"/>
          <w:lang w:val="sk-SK"/>
        </w:rPr>
      </w:pPr>
      <w:r w:rsidRPr="00986DCA">
        <w:rPr>
          <w:rFonts w:eastAsia="Times New Roman" w:cs="Arial"/>
          <w:b/>
          <w:color w:val="000000"/>
          <w:sz w:val="28"/>
          <w:szCs w:val="24"/>
          <w:lang w:val="sk-SK"/>
        </w:rPr>
        <w:t>Príloha 6: S</w:t>
      </w:r>
      <w:r>
        <w:rPr>
          <w:rFonts w:eastAsia="Times New Roman" w:cs="Arial"/>
          <w:b/>
          <w:color w:val="000000"/>
          <w:sz w:val="28"/>
          <w:szCs w:val="24"/>
          <w:lang w:val="sk-SK"/>
        </w:rPr>
        <w:t>e</w:t>
      </w:r>
      <w:r w:rsidRPr="00986DCA">
        <w:rPr>
          <w:rFonts w:eastAsia="Times New Roman" w:cs="Arial"/>
          <w:b/>
          <w:color w:val="000000"/>
          <w:sz w:val="28"/>
          <w:szCs w:val="24"/>
          <w:lang w:val="sk-SK"/>
        </w:rPr>
        <w:t xml:space="preserve">bahodnotenie ohľadne </w:t>
      </w:r>
      <w:r w:rsidRPr="00CD6E1E">
        <w:rPr>
          <w:rFonts w:eastAsia="Times New Roman" w:cs="Arial"/>
          <w:b/>
          <w:color w:val="000000"/>
          <w:sz w:val="28"/>
          <w:szCs w:val="24"/>
          <w:lang w:val="sk-SK"/>
        </w:rPr>
        <w:t>dodržiavania základných pracovných požiadaviek FSC</w:t>
      </w:r>
    </w:p>
    <w:p w14:paraId="6415B10B" w14:textId="77777777" w:rsidR="00267BAF" w:rsidRPr="00EC20F8" w:rsidRDefault="00267BAF" w:rsidP="00267BAF">
      <w:pPr>
        <w:rPr>
          <w:rStyle w:val="jlqj4b"/>
          <w:color w:val="FF0000"/>
          <w:sz w:val="20"/>
          <w:szCs w:val="20"/>
          <w:lang w:val="sk-SK"/>
        </w:rPr>
      </w:pPr>
      <w:r w:rsidRPr="00EC20F8">
        <w:rPr>
          <w:rStyle w:val="jlqj4b"/>
          <w:b/>
          <w:bCs/>
          <w:color w:val="FF0000"/>
          <w:sz w:val="20"/>
          <w:szCs w:val="20"/>
          <w:lang w:val="sk-SK"/>
        </w:rPr>
        <w:t>Návod:</w:t>
      </w:r>
      <w:r w:rsidRPr="00EC20F8">
        <w:rPr>
          <w:rStyle w:val="jlqj4b"/>
          <w:color w:val="FF0000"/>
          <w:sz w:val="20"/>
          <w:szCs w:val="20"/>
          <w:lang w:val="sk-SK"/>
        </w:rPr>
        <w:t xml:space="preserve"> Každá organizácia musí vyplniť sebahodnotenie, v ktorom popíše, ako uplatňuje základné pracovné požiadavky FSC vo svojich prevádzkach. Certifikačná organizácia používa toto sebahodnotenie pri vedení auditu a na overenie zhody so štandardom v prevádzkach organizácie. FSC navrhlo tento postup ako účinný a nákladovo efektívny prostriedok na overenie zhody s požiadavkami a zároveň na zabezpečenie súladu s príslušnými právnymi predpismi. Tento postup ťaží zo znalostí organizácie o jej vlastnej činnosti a platných zákonných predpisoch, ktoré audítorovi pomáhajú vykonať audit. Súčasťou sebahodnotenia je vyhlásenie organizácie o tom, že vyhlásenia sú pravdivé a správne podľa najlepších dostupných znalostí. Vedome nepravdivé vyhlásenia organizácie v jej sebahodnotení môže mať za následok pozastavenie alebo ukončenie platnosti certifikátu. Organizácia musí na otázky v sebahodnotení reagovať čo najúplnejšie a najpravdivejšie. Organizácie identifikujú príslušné dokumenty a ďalšie materiály, ktoré môže audítor skontrolovať, aby overil uvedené vyhlásenie o sebahodnotení. </w:t>
      </w:r>
    </w:p>
    <w:p w14:paraId="2F35CD36" w14:textId="77777777" w:rsidR="00267BAF" w:rsidRPr="00EC20F8" w:rsidRDefault="00267BAF" w:rsidP="00267BAF">
      <w:pPr>
        <w:rPr>
          <w:rFonts w:eastAsia="Times New Roman" w:cs="Arial"/>
          <w:b/>
          <w:color w:val="FF0000"/>
          <w:sz w:val="20"/>
          <w:szCs w:val="20"/>
          <w:lang w:val="sk-SK"/>
        </w:rPr>
      </w:pPr>
      <w:r w:rsidRPr="00EC20F8">
        <w:rPr>
          <w:rStyle w:val="jlqj4b"/>
          <w:color w:val="FF0000"/>
          <w:sz w:val="20"/>
          <w:szCs w:val="20"/>
          <w:lang w:val="sk-SK"/>
        </w:rPr>
        <w:t>POZNÁMKA: Pri viacmiestnych certifikátoch spracovateľského reťazca alebo skupinových certifikátoch spracovateľského reťazca ústredie zodpovedá za dokončenie sebahodnotenia všetkých miest ktoré sú začlenené do rozsahu certifikátu. Hlavným bodom základných pracovných požiadaviek FSC je ich súlad s platnými vnútroštátnymi právnymi predpismi. Od organizácií sa vždy očakáva, že budú dodržiavať platné vnútroštátne zákony. V niektorých situáciách však vnútroštátne právo umožňuje činnosť, ktorá je v nesúlade so základnými pracovnými požiadavkami FSC, alebo poskytuje organizácii práva, ktoré môžu mať za následok konanie, ktoré je v rozpore so zásadami základných pracovných požiadaviek FSC. V týchto situáciách sa od organizácie očakáva, že bude náležite zohľadňovať práva a povinnosti stanovené vnútroštátnymi právnymi predpismi a súčasne bude plniť ciele požiadaviek FSC. Ako dosiahnuť túto rovnováhu nie je vždy jednoznačné a najlepšie, ak ju držiteľ certifikátu vysvetlí/popíše v rámci svojho sebahodnotenia. V ojedinelých prípadoch môže byť kvôli lepšiemu porozumeniu zo strany certifikačnej organizácie požadované, aby vysvetlenie zahŕňalo analýzu zhody s platnými právnymi predpismi.</w:t>
      </w:r>
    </w:p>
    <w:p w14:paraId="3E0E5EC5" w14:textId="77777777" w:rsidR="00267BAF" w:rsidRPr="00EC20F8" w:rsidRDefault="00267BAF" w:rsidP="00267BAF">
      <w:pPr>
        <w:pStyle w:val="Heading1"/>
        <w:keepLines/>
        <w:spacing w:before="120" w:after="120"/>
        <w:jc w:val="both"/>
        <w:rPr>
          <w:rFonts w:eastAsiaTheme="majorEastAsia" w:cstheme="majorBidi"/>
          <w:color w:val="FF0000"/>
          <w:kern w:val="0"/>
          <w:sz w:val="20"/>
          <w:szCs w:val="20"/>
          <w:lang w:val="en-GB"/>
        </w:rPr>
      </w:pPr>
    </w:p>
    <w:p w14:paraId="4856705A" w14:textId="77777777" w:rsidR="00267BAF" w:rsidRPr="00EC20F8" w:rsidRDefault="00267BAF" w:rsidP="00267BAF">
      <w:pPr>
        <w:rPr>
          <w:rStyle w:val="jlqj4b"/>
          <w:rFonts w:cs="Arial"/>
          <w:b/>
          <w:color w:val="FF0000"/>
          <w:sz w:val="20"/>
          <w:szCs w:val="20"/>
        </w:rPr>
      </w:pPr>
      <w:proofErr w:type="spellStart"/>
      <w:r w:rsidRPr="00EC20F8">
        <w:rPr>
          <w:rStyle w:val="jlqj4b"/>
          <w:rFonts w:cs="Arial"/>
          <w:b/>
          <w:color w:val="FF0000"/>
          <w:sz w:val="20"/>
          <w:szCs w:val="20"/>
        </w:rPr>
        <w:t>Príklady</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otázok</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ktoré</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môžu</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pomôcť</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pri</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vyplňovaní</w:t>
      </w:r>
      <w:proofErr w:type="spellEnd"/>
      <w:r w:rsidRPr="00EC20F8">
        <w:rPr>
          <w:rStyle w:val="jlqj4b"/>
          <w:rFonts w:cs="Arial"/>
          <w:b/>
          <w:color w:val="FF0000"/>
          <w:sz w:val="20"/>
          <w:szCs w:val="20"/>
        </w:rPr>
        <w:t xml:space="preserve"> </w:t>
      </w:r>
      <w:proofErr w:type="spellStart"/>
      <w:r w:rsidRPr="00EC20F8">
        <w:rPr>
          <w:rStyle w:val="jlqj4b"/>
          <w:rFonts w:cs="Arial"/>
          <w:b/>
          <w:color w:val="FF0000"/>
          <w:sz w:val="20"/>
          <w:szCs w:val="20"/>
        </w:rPr>
        <w:t>sebahodnotenia</w:t>
      </w:r>
      <w:proofErr w:type="spellEnd"/>
      <w:r w:rsidRPr="00EC20F8">
        <w:rPr>
          <w:rStyle w:val="jlqj4b"/>
          <w:rFonts w:cs="Arial"/>
          <w:b/>
          <w:color w:val="FF0000"/>
          <w:sz w:val="20"/>
          <w:szCs w:val="20"/>
        </w:rPr>
        <w:t>:</w:t>
      </w:r>
    </w:p>
    <w:p w14:paraId="3720FCCB" w14:textId="77777777" w:rsidR="00267BAF" w:rsidRPr="00EC20F8" w:rsidRDefault="00267BAF" w:rsidP="00267BAF">
      <w:pPr>
        <w:rPr>
          <w:rStyle w:val="jlqj4b"/>
          <w:rFonts w:cs="Arial"/>
          <w:color w:val="FF0000"/>
          <w:sz w:val="20"/>
          <w:szCs w:val="20"/>
        </w:rPr>
      </w:pPr>
      <w:r w:rsidRPr="00EC20F8">
        <w:rPr>
          <w:rStyle w:val="jlqj4b"/>
          <w:rFonts w:cs="Arial"/>
          <w:color w:val="FF0000"/>
          <w:sz w:val="20"/>
          <w:szCs w:val="20"/>
        </w:rPr>
        <w:t xml:space="preserve">FSC </w:t>
      </w:r>
      <w:proofErr w:type="spellStart"/>
      <w:r w:rsidRPr="00EC20F8">
        <w:rPr>
          <w:rStyle w:val="jlqj4b"/>
          <w:rFonts w:cs="Arial"/>
          <w:color w:val="FF0000"/>
          <w:sz w:val="20"/>
          <w:szCs w:val="20"/>
        </w:rPr>
        <w:t>poskytlo</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nasledujúce</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otvorené</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otázky</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ktoré</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môže</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organizácia</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pri</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vyplňovaní</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sebahodnotenia</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využiť</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Otázky</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sú</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rozdelené</w:t>
      </w:r>
      <w:proofErr w:type="spellEnd"/>
      <w:r w:rsidRPr="00EC20F8">
        <w:rPr>
          <w:rStyle w:val="jlqj4b"/>
          <w:rFonts w:cs="Arial"/>
          <w:color w:val="FF0000"/>
          <w:sz w:val="20"/>
          <w:szCs w:val="20"/>
        </w:rPr>
        <w:t xml:space="preserve"> do </w:t>
      </w:r>
      <w:proofErr w:type="spellStart"/>
      <w:r w:rsidRPr="00EC20F8">
        <w:rPr>
          <w:rStyle w:val="jlqj4b"/>
          <w:rFonts w:cs="Arial"/>
          <w:color w:val="FF0000"/>
          <w:sz w:val="20"/>
          <w:szCs w:val="20"/>
        </w:rPr>
        <w:t>štyroch</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kategórií</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na</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ktoré</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sa</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vzťahujú</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základné</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pracovné</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požiadavky</w:t>
      </w:r>
      <w:proofErr w:type="spellEnd"/>
      <w:r w:rsidRPr="00EC20F8">
        <w:rPr>
          <w:rStyle w:val="jlqj4b"/>
          <w:rFonts w:cs="Arial"/>
          <w:color w:val="FF0000"/>
          <w:sz w:val="20"/>
          <w:szCs w:val="20"/>
        </w:rPr>
        <w:t xml:space="preserve"> FSC. </w:t>
      </w:r>
      <w:proofErr w:type="spellStart"/>
      <w:r w:rsidRPr="00EC20F8">
        <w:rPr>
          <w:rStyle w:val="jlqj4b"/>
          <w:rFonts w:cs="Arial"/>
          <w:color w:val="FF0000"/>
          <w:sz w:val="20"/>
          <w:szCs w:val="20"/>
        </w:rPr>
        <w:t>Úroveň</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požadovaných</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podrobností</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bude</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závisieť</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od</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umiestnenia</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prevádzkového</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miesta</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organizácie</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vrátane</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hodnotenia</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rizík</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organizácií</w:t>
      </w:r>
      <w:proofErr w:type="spellEnd"/>
      <w:r w:rsidRPr="00EC20F8">
        <w:rPr>
          <w:rStyle w:val="jlqj4b"/>
          <w:rFonts w:cs="Arial"/>
          <w:color w:val="FF0000"/>
          <w:sz w:val="20"/>
          <w:szCs w:val="20"/>
        </w:rPr>
        <w:t xml:space="preserve"> a </w:t>
      </w:r>
      <w:proofErr w:type="spellStart"/>
      <w:r w:rsidRPr="00EC20F8">
        <w:rPr>
          <w:rStyle w:val="jlqj4b"/>
          <w:rFonts w:cs="Arial"/>
          <w:color w:val="FF0000"/>
          <w:sz w:val="20"/>
          <w:szCs w:val="20"/>
        </w:rPr>
        <w:t>pracovného</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prostredia</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Tento</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zoznam</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otázok</w:t>
      </w:r>
      <w:proofErr w:type="spellEnd"/>
      <w:r w:rsidRPr="00EC20F8">
        <w:rPr>
          <w:rStyle w:val="jlqj4b"/>
          <w:rFonts w:cs="Arial"/>
          <w:color w:val="FF0000"/>
          <w:sz w:val="20"/>
          <w:szCs w:val="20"/>
        </w:rPr>
        <w:t xml:space="preserve"> je </w:t>
      </w:r>
      <w:proofErr w:type="spellStart"/>
      <w:r w:rsidRPr="00EC20F8">
        <w:rPr>
          <w:rStyle w:val="jlqj4b"/>
          <w:rFonts w:cs="Arial"/>
          <w:color w:val="FF0000"/>
          <w:sz w:val="20"/>
          <w:szCs w:val="20"/>
        </w:rPr>
        <w:t>uvedený</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ako</w:t>
      </w:r>
      <w:proofErr w:type="spellEnd"/>
      <w:r w:rsidRPr="00EC20F8">
        <w:rPr>
          <w:rStyle w:val="jlqj4b"/>
          <w:rFonts w:cs="Arial"/>
          <w:color w:val="FF0000"/>
          <w:sz w:val="20"/>
          <w:szCs w:val="20"/>
        </w:rPr>
        <w:t xml:space="preserve"> </w:t>
      </w:r>
      <w:proofErr w:type="spellStart"/>
      <w:r w:rsidRPr="00EC20F8">
        <w:rPr>
          <w:rStyle w:val="jlqj4b"/>
          <w:rFonts w:cs="Arial"/>
          <w:color w:val="FF0000"/>
          <w:sz w:val="20"/>
          <w:szCs w:val="20"/>
        </w:rPr>
        <w:t>príklad</w:t>
      </w:r>
      <w:proofErr w:type="spellEnd"/>
    </w:p>
    <w:p w14:paraId="078ED842" w14:textId="77777777" w:rsidR="00267BAF" w:rsidRDefault="00267BAF" w:rsidP="00267BAF">
      <w:pPr>
        <w:rPr>
          <w:rStyle w:val="jlqj4b"/>
          <w:rFonts w:ascii="Arial" w:hAnsi="Arial" w:cs="Arial"/>
          <w:b/>
          <w:bCs/>
          <w:sz w:val="22"/>
        </w:rPr>
      </w:pPr>
    </w:p>
    <w:tbl>
      <w:tblPr>
        <w:tblStyle w:val="TableGrid"/>
        <w:tblW w:w="0" w:type="auto"/>
        <w:tblLook w:val="04A0" w:firstRow="1" w:lastRow="0" w:firstColumn="1" w:lastColumn="0" w:noHBand="0" w:noVBand="1"/>
      </w:tblPr>
      <w:tblGrid>
        <w:gridCol w:w="4477"/>
        <w:gridCol w:w="4539"/>
      </w:tblGrid>
      <w:tr w:rsidR="00267BAF" w:rsidRPr="00884480" w14:paraId="7BDE6593" w14:textId="77777777" w:rsidTr="00D46899">
        <w:tc>
          <w:tcPr>
            <w:tcW w:w="5169" w:type="dxa"/>
          </w:tcPr>
          <w:p w14:paraId="0E0B0DA8" w14:textId="77777777" w:rsidR="00267BAF" w:rsidRPr="00EC20F8" w:rsidRDefault="00267BAF" w:rsidP="00D46899">
            <w:pPr>
              <w:rPr>
                <w:rStyle w:val="jlqj4b"/>
                <w:rFonts w:cs="Arial"/>
                <w:b/>
                <w:bCs/>
                <w:color w:val="FF0000"/>
                <w:sz w:val="20"/>
                <w:szCs w:val="20"/>
              </w:rPr>
            </w:pPr>
            <w:proofErr w:type="spellStart"/>
            <w:r w:rsidRPr="00EC20F8">
              <w:rPr>
                <w:rStyle w:val="jlqj4b"/>
                <w:rFonts w:cs="Arial"/>
                <w:b/>
                <w:bCs/>
                <w:color w:val="FF0000"/>
                <w:sz w:val="20"/>
                <w:szCs w:val="20"/>
              </w:rPr>
              <w:lastRenderedPageBreak/>
              <w:t>Kategória</w:t>
            </w:r>
            <w:proofErr w:type="spellEnd"/>
          </w:p>
        </w:tc>
        <w:tc>
          <w:tcPr>
            <w:tcW w:w="5169" w:type="dxa"/>
          </w:tcPr>
          <w:p w14:paraId="5917A9EA" w14:textId="77777777" w:rsidR="00267BAF" w:rsidRPr="00EC20F8" w:rsidRDefault="00267BAF" w:rsidP="00D46899">
            <w:pPr>
              <w:rPr>
                <w:rStyle w:val="jlqj4b"/>
                <w:rFonts w:cs="Arial"/>
                <w:b/>
                <w:bCs/>
                <w:color w:val="FF0000"/>
                <w:sz w:val="20"/>
                <w:szCs w:val="20"/>
              </w:rPr>
            </w:pPr>
            <w:proofErr w:type="spellStart"/>
            <w:r w:rsidRPr="00EC20F8">
              <w:rPr>
                <w:rStyle w:val="jlqj4b"/>
                <w:rFonts w:cs="Arial"/>
                <w:b/>
                <w:bCs/>
                <w:color w:val="FF0000"/>
                <w:sz w:val="20"/>
                <w:szCs w:val="20"/>
              </w:rPr>
              <w:t>Otázka</w:t>
            </w:r>
            <w:proofErr w:type="spellEnd"/>
          </w:p>
        </w:tc>
      </w:tr>
      <w:tr w:rsidR="00267BAF" w:rsidRPr="00884480" w14:paraId="185C8FEA" w14:textId="77777777" w:rsidTr="00D46899">
        <w:tc>
          <w:tcPr>
            <w:tcW w:w="5169" w:type="dxa"/>
          </w:tcPr>
          <w:p w14:paraId="1DEBA400" w14:textId="77777777" w:rsidR="00267BAF" w:rsidRPr="00EC20F8" w:rsidRDefault="00267BAF" w:rsidP="00D46899">
            <w:pPr>
              <w:rPr>
                <w:rStyle w:val="jlqj4b"/>
                <w:rFonts w:cs="Arial"/>
                <w:b/>
                <w:bCs/>
                <w:color w:val="FF0000"/>
                <w:sz w:val="20"/>
                <w:szCs w:val="20"/>
              </w:rPr>
            </w:pPr>
            <w:proofErr w:type="spellStart"/>
            <w:r w:rsidRPr="00EC20F8">
              <w:rPr>
                <w:rStyle w:val="jlqj4b"/>
                <w:rFonts w:cs="Arial"/>
                <w:b/>
                <w:bCs/>
                <w:color w:val="FF0000"/>
                <w:sz w:val="20"/>
                <w:szCs w:val="20"/>
              </w:rPr>
              <w:t>Detská</w:t>
            </w:r>
            <w:proofErr w:type="spellEnd"/>
            <w:r w:rsidRPr="00EC20F8">
              <w:rPr>
                <w:rStyle w:val="jlqj4b"/>
                <w:rFonts w:cs="Arial"/>
                <w:b/>
                <w:bCs/>
                <w:color w:val="FF0000"/>
                <w:sz w:val="20"/>
                <w:szCs w:val="20"/>
              </w:rPr>
              <w:t xml:space="preserve"> </w:t>
            </w:r>
            <w:proofErr w:type="spellStart"/>
            <w:r w:rsidRPr="00EC20F8">
              <w:rPr>
                <w:rStyle w:val="jlqj4b"/>
                <w:rFonts w:cs="Arial"/>
                <w:b/>
                <w:bCs/>
                <w:color w:val="FF0000"/>
                <w:sz w:val="20"/>
                <w:szCs w:val="20"/>
              </w:rPr>
              <w:t>práca</w:t>
            </w:r>
            <w:proofErr w:type="spellEnd"/>
          </w:p>
          <w:p w14:paraId="73FF678B" w14:textId="77777777" w:rsidR="00267BAF" w:rsidRPr="00EC20F8" w:rsidRDefault="00267BAF" w:rsidP="00D46899">
            <w:pPr>
              <w:rPr>
                <w:rStyle w:val="jlqj4b"/>
                <w:rFonts w:cs="Arial"/>
                <w:b/>
                <w:bCs/>
                <w:color w:val="FF0000"/>
                <w:sz w:val="20"/>
                <w:szCs w:val="20"/>
              </w:rPr>
            </w:pPr>
          </w:p>
          <w:p w14:paraId="28342DA4" w14:textId="77777777" w:rsidR="00267BAF" w:rsidRPr="00EC20F8" w:rsidRDefault="00267BAF" w:rsidP="00D46899">
            <w:pPr>
              <w:rPr>
                <w:rStyle w:val="jlqj4b"/>
                <w:rFonts w:cs="Arial"/>
                <w:b/>
                <w:bCs/>
                <w:color w:val="FF0000"/>
                <w:sz w:val="20"/>
                <w:szCs w:val="20"/>
              </w:rPr>
            </w:pPr>
          </w:p>
          <w:p w14:paraId="74C7C704" w14:textId="77777777" w:rsidR="00267BAF" w:rsidRPr="00EC20F8" w:rsidRDefault="00267BAF" w:rsidP="00D46899">
            <w:pPr>
              <w:rPr>
                <w:rStyle w:val="jlqj4b"/>
                <w:rFonts w:cs="Arial"/>
                <w:b/>
                <w:bCs/>
                <w:color w:val="FF0000"/>
                <w:sz w:val="20"/>
                <w:szCs w:val="20"/>
              </w:rPr>
            </w:pPr>
          </w:p>
          <w:p w14:paraId="2F2AC782" w14:textId="77777777" w:rsidR="00267BAF" w:rsidRPr="00EC20F8" w:rsidRDefault="00267BAF" w:rsidP="00D46899">
            <w:pPr>
              <w:rPr>
                <w:rStyle w:val="jlqj4b"/>
                <w:rFonts w:cs="Arial"/>
                <w:b/>
                <w:bCs/>
                <w:color w:val="FF0000"/>
                <w:sz w:val="20"/>
                <w:szCs w:val="20"/>
              </w:rPr>
            </w:pPr>
          </w:p>
          <w:p w14:paraId="1734A52A" w14:textId="77777777" w:rsidR="00267BAF" w:rsidRPr="00EC20F8" w:rsidRDefault="00267BAF" w:rsidP="00D46899">
            <w:pPr>
              <w:rPr>
                <w:rStyle w:val="jlqj4b"/>
                <w:rFonts w:cs="Arial"/>
                <w:b/>
                <w:bCs/>
                <w:color w:val="FF0000"/>
                <w:sz w:val="20"/>
                <w:szCs w:val="20"/>
              </w:rPr>
            </w:pPr>
          </w:p>
          <w:p w14:paraId="59B0F50D" w14:textId="77777777" w:rsidR="00267BAF" w:rsidRPr="00EC20F8" w:rsidRDefault="00267BAF" w:rsidP="00D46899">
            <w:pPr>
              <w:rPr>
                <w:rStyle w:val="jlqj4b"/>
                <w:rFonts w:cs="Arial"/>
                <w:b/>
                <w:bCs/>
                <w:color w:val="FF0000"/>
                <w:sz w:val="20"/>
                <w:szCs w:val="20"/>
              </w:rPr>
            </w:pPr>
          </w:p>
          <w:p w14:paraId="74B5E7C9" w14:textId="77777777" w:rsidR="00267BAF" w:rsidRPr="00EC20F8" w:rsidRDefault="00267BAF" w:rsidP="00D46899">
            <w:pPr>
              <w:rPr>
                <w:rStyle w:val="jlqj4b"/>
                <w:rFonts w:cs="Arial"/>
                <w:b/>
                <w:bCs/>
                <w:color w:val="FF0000"/>
                <w:sz w:val="20"/>
                <w:szCs w:val="20"/>
              </w:rPr>
            </w:pPr>
          </w:p>
          <w:p w14:paraId="0189F1B9" w14:textId="77777777" w:rsidR="00267BAF" w:rsidRPr="00EC20F8" w:rsidRDefault="00267BAF" w:rsidP="00D46899">
            <w:pPr>
              <w:rPr>
                <w:rStyle w:val="jlqj4b"/>
                <w:rFonts w:cs="Arial"/>
                <w:b/>
                <w:bCs/>
                <w:color w:val="FF0000"/>
                <w:sz w:val="20"/>
                <w:szCs w:val="20"/>
              </w:rPr>
            </w:pPr>
          </w:p>
        </w:tc>
        <w:tc>
          <w:tcPr>
            <w:tcW w:w="5169" w:type="dxa"/>
          </w:tcPr>
          <w:p w14:paraId="240B08AC" w14:textId="77777777" w:rsidR="00267BAF" w:rsidRPr="00413FB6" w:rsidRDefault="00267BAF" w:rsidP="00D46899">
            <w:pPr>
              <w:spacing w:after="0" w:line="240" w:lineRule="auto"/>
              <w:rPr>
                <w:rFonts w:eastAsia="Times New Roman" w:cs="Arial"/>
                <w:color w:val="FF0000"/>
                <w:sz w:val="20"/>
                <w:szCs w:val="20"/>
                <w:lang w:val="en-US"/>
              </w:rPr>
            </w:pPr>
            <w:r w:rsidRPr="00413FB6">
              <w:rPr>
                <w:rFonts w:eastAsia="Times New Roman" w:cs="Arial"/>
                <w:color w:val="FF0000"/>
                <w:sz w:val="20"/>
                <w:szCs w:val="20"/>
                <w:lang w:val="sk-SK"/>
              </w:rPr>
              <w:t>Aký je zákonný</w:t>
            </w:r>
            <w:r w:rsidRPr="00EC20F8">
              <w:rPr>
                <w:rFonts w:eastAsia="Times New Roman" w:cs="Arial"/>
                <w:color w:val="FF0000"/>
                <w:sz w:val="20"/>
                <w:szCs w:val="20"/>
                <w:lang w:val="sk-SK"/>
              </w:rPr>
              <w:t xml:space="preserve"> alebo regulovaný</w:t>
            </w:r>
            <w:r w:rsidRPr="00413FB6">
              <w:rPr>
                <w:rFonts w:eastAsia="Times New Roman" w:cs="Arial"/>
                <w:color w:val="FF0000"/>
                <w:sz w:val="20"/>
                <w:szCs w:val="20"/>
                <w:lang w:val="sk-SK"/>
              </w:rPr>
              <w:t xml:space="preserve"> vek vo vašich prevádzkach? Aké opatrenia ste prijali, aby ste zaistili, že vo vašich prevádzkach nebude využívaná detská práca? Vediete si evidenciu veku (dáta narodenia) svojich zamestnancov a ako overujete, že je to ich skutočný vek? Kontrolujete preukazy totožnosti? Ak existuje zákonné alebo regulačné obmedzenie, ktoré by obmedz</w:t>
            </w:r>
            <w:r w:rsidRPr="00EC20F8">
              <w:rPr>
                <w:rFonts w:eastAsia="Times New Roman" w:cs="Arial"/>
                <w:color w:val="FF0000"/>
                <w:sz w:val="20"/>
                <w:szCs w:val="20"/>
                <w:lang w:val="sk-SK"/>
              </w:rPr>
              <w:t>uje</w:t>
            </w:r>
            <w:r w:rsidRPr="00413FB6">
              <w:rPr>
                <w:rFonts w:eastAsia="Times New Roman" w:cs="Arial"/>
                <w:color w:val="FF0000"/>
                <w:sz w:val="20"/>
                <w:szCs w:val="20"/>
                <w:lang w:val="sk-SK"/>
              </w:rPr>
              <w:t xml:space="preserve"> </w:t>
            </w:r>
            <w:r w:rsidRPr="00EC20F8">
              <w:rPr>
                <w:rFonts w:eastAsia="Times New Roman" w:cs="Arial"/>
                <w:color w:val="FF0000"/>
                <w:sz w:val="20"/>
                <w:szCs w:val="20"/>
                <w:lang w:val="sk-SK"/>
              </w:rPr>
              <w:t>V</w:t>
            </w:r>
            <w:r w:rsidRPr="00413FB6">
              <w:rPr>
                <w:rFonts w:eastAsia="Times New Roman" w:cs="Arial"/>
                <w:color w:val="FF0000"/>
                <w:sz w:val="20"/>
                <w:szCs w:val="20"/>
                <w:lang w:val="sk-SK"/>
              </w:rPr>
              <w:t xml:space="preserve">ašu schopnosť plniť požiadavku, popíšte, ako toto obmedzovanie zmierňujete. Ak zamestnávate pracovníkov mladších ako 18 rokov, popíšte, aké opatrenia ste prijali, aby nevykonávali nebezpečnú alebo ťažkú </w:t>
            </w:r>
            <w:r w:rsidRPr="00413FB6">
              <w:rPr>
                <w:rFonts w:ascii="Arial" w:eastAsia="Times New Roman" w:hAnsi="Arial" w:cs="Arial"/>
                <w:color w:val="FF0000"/>
                <w:sz w:val="20"/>
                <w:szCs w:val="20"/>
                <w:lang w:val="sk-SK"/>
              </w:rPr>
              <w:t>​​</w:t>
            </w:r>
            <w:r w:rsidRPr="00413FB6">
              <w:rPr>
                <w:rFonts w:eastAsia="Times New Roman" w:cs="Arial"/>
                <w:color w:val="FF0000"/>
                <w:sz w:val="20"/>
                <w:szCs w:val="20"/>
                <w:lang w:val="sk-SK"/>
              </w:rPr>
              <w:t>pr</w:t>
            </w:r>
            <w:r w:rsidRPr="00413FB6">
              <w:rPr>
                <w:rFonts w:eastAsia="Times New Roman" w:cs="MS Reference Sans Serif"/>
                <w:color w:val="FF0000"/>
                <w:sz w:val="20"/>
                <w:szCs w:val="20"/>
                <w:lang w:val="sk-SK"/>
              </w:rPr>
              <w:t>á</w:t>
            </w:r>
            <w:r w:rsidRPr="00413FB6">
              <w:rPr>
                <w:rFonts w:eastAsia="Times New Roman" w:cs="Arial"/>
                <w:color w:val="FF0000"/>
                <w:sz w:val="20"/>
                <w:szCs w:val="20"/>
                <w:lang w:val="sk-SK"/>
              </w:rPr>
              <w:t>cu. Ak existuje po</w:t>
            </w:r>
            <w:r w:rsidRPr="00413FB6">
              <w:rPr>
                <w:rFonts w:eastAsia="Times New Roman" w:cs="MS Reference Sans Serif"/>
                <w:color w:val="FF0000"/>
                <w:sz w:val="20"/>
                <w:szCs w:val="20"/>
                <w:lang w:val="sk-SK"/>
              </w:rPr>
              <w:t>ž</w:t>
            </w:r>
            <w:r w:rsidRPr="00413FB6">
              <w:rPr>
                <w:rFonts w:eastAsia="Times New Roman" w:cs="Arial"/>
                <w:color w:val="FF0000"/>
                <w:sz w:val="20"/>
                <w:szCs w:val="20"/>
                <w:lang w:val="sk-SK"/>
              </w:rPr>
              <w:t xml:space="preserve">iadavka na </w:t>
            </w:r>
            <w:r w:rsidRPr="00413FB6">
              <w:rPr>
                <w:rFonts w:eastAsia="Times New Roman" w:cs="MS Reference Sans Serif"/>
                <w:color w:val="FF0000"/>
                <w:sz w:val="20"/>
                <w:szCs w:val="20"/>
                <w:lang w:val="sk-SK"/>
              </w:rPr>
              <w:t>š</w:t>
            </w:r>
            <w:r w:rsidRPr="00413FB6">
              <w:rPr>
                <w:rFonts w:eastAsia="Times New Roman" w:cs="Arial"/>
                <w:color w:val="FF0000"/>
                <w:sz w:val="20"/>
                <w:szCs w:val="20"/>
                <w:lang w:val="sk-SK"/>
              </w:rPr>
              <w:t>kolenie a vzdel</w:t>
            </w:r>
            <w:r w:rsidRPr="00413FB6">
              <w:rPr>
                <w:rFonts w:eastAsia="Times New Roman" w:cs="MS Reference Sans Serif"/>
                <w:color w:val="FF0000"/>
                <w:sz w:val="20"/>
                <w:szCs w:val="20"/>
                <w:lang w:val="sk-SK"/>
              </w:rPr>
              <w:t>á</w:t>
            </w:r>
            <w:r w:rsidRPr="00413FB6">
              <w:rPr>
                <w:rFonts w:eastAsia="Times New Roman" w:cs="Arial"/>
                <w:color w:val="FF0000"/>
                <w:sz w:val="20"/>
                <w:szCs w:val="20"/>
                <w:lang w:val="sk-SK"/>
              </w:rPr>
              <w:t>vanie</w:t>
            </w:r>
            <w:r w:rsidRPr="00EC20F8">
              <w:rPr>
                <w:rFonts w:eastAsia="Times New Roman" w:cs="Arial"/>
                <w:color w:val="FF0000"/>
                <w:sz w:val="20"/>
                <w:szCs w:val="20"/>
                <w:lang w:val="sk-SK"/>
              </w:rPr>
              <w:t xml:space="preserve"> </w:t>
            </w:r>
            <w:r w:rsidRPr="00413FB6">
              <w:rPr>
                <w:rFonts w:eastAsia="Times New Roman" w:cs="Arial"/>
                <w:color w:val="FF0000"/>
                <w:sz w:val="20"/>
                <w:szCs w:val="20"/>
                <w:lang w:val="sk-SK"/>
              </w:rPr>
              <w:t>pracovníkov mladších ako 18 rokov, uveďte dokumenty, ktoré to dokazujú. Je zamestnávanie detí vo veku od 13 do 15 rokov zákonom povolené? Zamestnávate deti v tomto veku? Ak odpoviete v oboch prípadoch kladne, uveďte opatrenia, ktoré ste prijali, aby sa zabezpečilo, že budú vykonávať iba ľahkú prácu, ktorá nepoškodí ich zdravie ani vývoj a ktorá im umožní pracovať iba mimo vyučovania.</w:t>
            </w:r>
            <w:r w:rsidRPr="00413FB6">
              <w:rPr>
                <w:rFonts w:eastAsia="Times New Roman" w:cs="Arial"/>
                <w:color w:val="FF0000"/>
                <w:sz w:val="20"/>
                <w:szCs w:val="20"/>
                <w:lang w:val="en-US"/>
              </w:rPr>
              <w:t xml:space="preserve"> </w:t>
            </w:r>
          </w:p>
          <w:p w14:paraId="56586662" w14:textId="77777777" w:rsidR="00267BAF" w:rsidRPr="00EC20F8" w:rsidRDefault="00267BAF" w:rsidP="00D46899">
            <w:pPr>
              <w:rPr>
                <w:rStyle w:val="jlqj4b"/>
                <w:rFonts w:cs="Arial"/>
                <w:b/>
                <w:bCs/>
                <w:color w:val="FF0000"/>
                <w:sz w:val="20"/>
                <w:szCs w:val="20"/>
              </w:rPr>
            </w:pPr>
          </w:p>
        </w:tc>
      </w:tr>
      <w:tr w:rsidR="00267BAF" w:rsidRPr="00884480" w14:paraId="701D315F" w14:textId="77777777" w:rsidTr="00D46899">
        <w:tc>
          <w:tcPr>
            <w:tcW w:w="5169" w:type="dxa"/>
          </w:tcPr>
          <w:p w14:paraId="3209B8C2" w14:textId="77777777" w:rsidR="00267BAF" w:rsidRPr="00EC20F8" w:rsidRDefault="00267BAF" w:rsidP="00D46899">
            <w:pPr>
              <w:rPr>
                <w:rStyle w:val="jlqj4b"/>
                <w:rFonts w:cs="Arial"/>
                <w:b/>
                <w:bCs/>
                <w:color w:val="FF0000"/>
                <w:sz w:val="20"/>
                <w:szCs w:val="20"/>
              </w:rPr>
            </w:pPr>
            <w:proofErr w:type="spellStart"/>
            <w:r w:rsidRPr="00EC20F8">
              <w:rPr>
                <w:rStyle w:val="jlqj4b"/>
                <w:rFonts w:cs="Arial"/>
                <w:b/>
                <w:bCs/>
                <w:color w:val="FF0000"/>
                <w:sz w:val="20"/>
                <w:szCs w:val="20"/>
              </w:rPr>
              <w:t>Nútená</w:t>
            </w:r>
            <w:proofErr w:type="spellEnd"/>
            <w:r w:rsidRPr="00EC20F8">
              <w:rPr>
                <w:rStyle w:val="jlqj4b"/>
                <w:rFonts w:cs="Arial"/>
                <w:b/>
                <w:bCs/>
                <w:color w:val="FF0000"/>
                <w:sz w:val="20"/>
                <w:szCs w:val="20"/>
              </w:rPr>
              <w:t xml:space="preserve"> </w:t>
            </w:r>
            <w:proofErr w:type="spellStart"/>
            <w:r w:rsidRPr="00EC20F8">
              <w:rPr>
                <w:rStyle w:val="jlqj4b"/>
                <w:rFonts w:cs="Arial"/>
                <w:b/>
                <w:bCs/>
                <w:color w:val="FF0000"/>
                <w:sz w:val="20"/>
                <w:szCs w:val="20"/>
              </w:rPr>
              <w:t>práca</w:t>
            </w:r>
            <w:proofErr w:type="spellEnd"/>
          </w:p>
        </w:tc>
        <w:tc>
          <w:tcPr>
            <w:tcW w:w="5169" w:type="dxa"/>
          </w:tcPr>
          <w:p w14:paraId="3A01BF85" w14:textId="77777777" w:rsidR="00267BAF" w:rsidRPr="00EC20F8" w:rsidRDefault="00267BAF" w:rsidP="00D46899">
            <w:pPr>
              <w:rPr>
                <w:rStyle w:val="jlqj4b"/>
                <w:rFonts w:cs="Arial"/>
                <w:b/>
                <w:bCs/>
                <w:color w:val="FF0000"/>
                <w:sz w:val="20"/>
                <w:szCs w:val="20"/>
              </w:rPr>
            </w:pPr>
            <w:r w:rsidRPr="00EC20F8">
              <w:rPr>
                <w:rStyle w:val="jlqj4b"/>
                <w:color w:val="FF0000"/>
                <w:sz w:val="20"/>
                <w:szCs w:val="20"/>
                <w:lang w:val="sk-SK"/>
              </w:rPr>
              <w:t>Na preukázanie zhody s týmto princípom uveďte, aké sú vaše postupy pri najímaní pracovníkov a uzatváraní zmlúv. Poskytujete pôžičky alebo zálohy na plat/mzdu, ktoré by vyžadovali, aby pracovník predĺžil svoju prácu nad rámec zákonných alebo zmluvných dojednaní?</w:t>
            </w:r>
            <w:r w:rsidRPr="00EC20F8">
              <w:rPr>
                <w:rStyle w:val="viiyi"/>
                <w:color w:val="FF0000"/>
                <w:sz w:val="20"/>
                <w:szCs w:val="20"/>
                <w:lang w:val="sk-SK"/>
              </w:rPr>
              <w:t xml:space="preserve"> </w:t>
            </w:r>
            <w:r w:rsidRPr="00EC20F8">
              <w:rPr>
                <w:rStyle w:val="jlqj4b"/>
                <w:color w:val="FF0000"/>
                <w:sz w:val="20"/>
                <w:szCs w:val="20"/>
                <w:lang w:val="sk-SK"/>
              </w:rPr>
              <w:t>Ak áno, môžete opísať, ako v takom prípade znižujete riziko nútenej práce? Ako zaisťujete, aby neboli zrážané žiadne zamestnanecké poplatky ani platby či vklady pri nástupe do zamestnania? Ako zaisťujete, aby pracovníci nezažili žiadnu formu obmedzenia mobility? Ako zaisťujete, aby mali pracovníci vždy prístup k svojim pasom a preukazom totožnosti a zároveň aby ste mali bezpečné miesto na ukladanie týchto dokumentov? Ako zaisťujete, aby nehrozilo nahlásenie pracovníkov úradom?</w:t>
            </w:r>
          </w:p>
        </w:tc>
      </w:tr>
      <w:tr w:rsidR="00267BAF" w:rsidRPr="00884480" w14:paraId="542F3415" w14:textId="77777777" w:rsidTr="00D46899">
        <w:tc>
          <w:tcPr>
            <w:tcW w:w="5169" w:type="dxa"/>
          </w:tcPr>
          <w:p w14:paraId="2AFC0478" w14:textId="77777777" w:rsidR="00267BAF" w:rsidRPr="00EC20F8" w:rsidRDefault="00267BAF" w:rsidP="00D46899">
            <w:pPr>
              <w:rPr>
                <w:rStyle w:val="jlqj4b"/>
                <w:rFonts w:cs="Arial"/>
                <w:b/>
                <w:bCs/>
                <w:color w:val="FF0000"/>
                <w:sz w:val="20"/>
                <w:szCs w:val="20"/>
              </w:rPr>
            </w:pPr>
            <w:proofErr w:type="spellStart"/>
            <w:r w:rsidRPr="00EC20F8">
              <w:rPr>
                <w:rStyle w:val="jlqj4b"/>
                <w:rFonts w:cs="Arial"/>
                <w:b/>
                <w:bCs/>
                <w:color w:val="FF0000"/>
                <w:sz w:val="20"/>
                <w:szCs w:val="20"/>
              </w:rPr>
              <w:t>Diskriminácia</w:t>
            </w:r>
            <w:proofErr w:type="spellEnd"/>
          </w:p>
        </w:tc>
        <w:tc>
          <w:tcPr>
            <w:tcW w:w="5169" w:type="dxa"/>
          </w:tcPr>
          <w:p w14:paraId="21444C48" w14:textId="77777777" w:rsidR="00267BAF" w:rsidRPr="00EC20F8" w:rsidRDefault="00267BAF" w:rsidP="00D46899">
            <w:pPr>
              <w:rPr>
                <w:rStyle w:val="jlqj4b"/>
                <w:rFonts w:cs="Arial"/>
                <w:b/>
                <w:bCs/>
                <w:color w:val="FF0000"/>
                <w:sz w:val="20"/>
                <w:szCs w:val="20"/>
              </w:rPr>
            </w:pPr>
            <w:r w:rsidRPr="00EC20F8">
              <w:rPr>
                <w:rStyle w:val="jlqj4b"/>
                <w:color w:val="FF0000"/>
                <w:sz w:val="20"/>
                <w:szCs w:val="20"/>
                <w:lang w:val="sk-SK"/>
              </w:rPr>
              <w:t>Ako zaisťujete, aby mzdy a ďalšie pracovné podmienky neboli diskriminačné? Existuje rovnosť pomeru pohlavia/veku? Máte etnicky rôznorodú pracovnú silu? Máte zásady týkajúce sa nediskriminácie? Zaisťujete všetkým zamestnancom rovnakú príležitosť na povýšenie? Ako zaisťujete, aby mali uchádzači rovnaké príležitosti na zamestnanie? Ak existuje zákonné alebo regulačné obmedzenie, ktoré by podľa vášho chápania obmedzovalo vašu schopnosť vyhovieť týmto požiadavkám, popíšte, ako toto obmedzovanie zmierňujete.</w:t>
            </w:r>
          </w:p>
        </w:tc>
      </w:tr>
      <w:tr w:rsidR="00267BAF" w:rsidRPr="00884480" w14:paraId="0BDFE358" w14:textId="77777777" w:rsidTr="00D46899">
        <w:tc>
          <w:tcPr>
            <w:tcW w:w="5169" w:type="dxa"/>
          </w:tcPr>
          <w:p w14:paraId="31EDDFDF" w14:textId="77777777" w:rsidR="00267BAF" w:rsidRPr="00EC20F8" w:rsidRDefault="00267BAF" w:rsidP="00D46899">
            <w:pPr>
              <w:rPr>
                <w:rStyle w:val="jlqj4b"/>
                <w:rFonts w:cs="Arial"/>
                <w:b/>
                <w:bCs/>
                <w:color w:val="FF0000"/>
                <w:sz w:val="20"/>
                <w:szCs w:val="20"/>
              </w:rPr>
            </w:pPr>
            <w:r w:rsidRPr="00EC20F8">
              <w:rPr>
                <w:rStyle w:val="jlqj4b"/>
                <w:rFonts w:cs="Arial"/>
                <w:b/>
                <w:color w:val="FF0000"/>
                <w:sz w:val="20"/>
                <w:szCs w:val="20"/>
                <w:lang w:val="en-US"/>
              </w:rPr>
              <w:t xml:space="preserve">Sloboda </w:t>
            </w:r>
            <w:proofErr w:type="spellStart"/>
            <w:r w:rsidRPr="00EC20F8">
              <w:rPr>
                <w:rStyle w:val="jlqj4b"/>
                <w:rFonts w:cs="Arial"/>
                <w:b/>
                <w:color w:val="FF0000"/>
                <w:sz w:val="20"/>
                <w:szCs w:val="20"/>
                <w:lang w:val="en-US"/>
              </w:rPr>
              <w:t>združovania</w:t>
            </w:r>
            <w:proofErr w:type="spellEnd"/>
            <w:r w:rsidRPr="00EC20F8">
              <w:rPr>
                <w:rStyle w:val="jlqj4b"/>
                <w:rFonts w:cs="Arial"/>
                <w:b/>
                <w:color w:val="FF0000"/>
                <w:sz w:val="20"/>
                <w:szCs w:val="20"/>
                <w:lang w:val="en-US"/>
              </w:rPr>
              <w:t xml:space="preserve"> a </w:t>
            </w:r>
            <w:proofErr w:type="spellStart"/>
            <w:r w:rsidRPr="00EC20F8">
              <w:rPr>
                <w:rStyle w:val="jlqj4b"/>
                <w:rFonts w:cs="Arial"/>
                <w:b/>
                <w:color w:val="FF0000"/>
                <w:sz w:val="20"/>
                <w:szCs w:val="20"/>
                <w:lang w:val="en-US"/>
              </w:rPr>
              <w:t>právo</w:t>
            </w:r>
            <w:proofErr w:type="spellEnd"/>
            <w:r w:rsidRPr="00EC20F8">
              <w:rPr>
                <w:rStyle w:val="jlqj4b"/>
                <w:rFonts w:cs="Arial"/>
                <w:b/>
                <w:color w:val="FF0000"/>
                <w:sz w:val="20"/>
                <w:szCs w:val="20"/>
                <w:lang w:val="en-US"/>
              </w:rPr>
              <w:t xml:space="preserve"> </w:t>
            </w:r>
            <w:proofErr w:type="spellStart"/>
            <w:r w:rsidRPr="00EC20F8">
              <w:rPr>
                <w:rStyle w:val="jlqj4b"/>
                <w:rFonts w:cs="Arial"/>
                <w:b/>
                <w:color w:val="FF0000"/>
                <w:sz w:val="20"/>
                <w:szCs w:val="20"/>
                <w:lang w:val="en-US"/>
              </w:rPr>
              <w:t>na</w:t>
            </w:r>
            <w:proofErr w:type="spellEnd"/>
            <w:r w:rsidRPr="00EC20F8">
              <w:rPr>
                <w:rStyle w:val="jlqj4b"/>
                <w:rFonts w:cs="Arial"/>
                <w:b/>
                <w:color w:val="FF0000"/>
                <w:sz w:val="20"/>
                <w:szCs w:val="20"/>
                <w:lang w:val="en-US"/>
              </w:rPr>
              <w:t xml:space="preserve"> </w:t>
            </w:r>
            <w:proofErr w:type="spellStart"/>
            <w:r w:rsidRPr="00EC20F8">
              <w:rPr>
                <w:rStyle w:val="jlqj4b"/>
                <w:rFonts w:cs="Arial"/>
                <w:b/>
                <w:color w:val="FF0000"/>
                <w:sz w:val="20"/>
                <w:szCs w:val="20"/>
                <w:lang w:val="en-US"/>
              </w:rPr>
              <w:t>kolektívne</w:t>
            </w:r>
            <w:proofErr w:type="spellEnd"/>
            <w:r w:rsidRPr="00EC20F8">
              <w:rPr>
                <w:rStyle w:val="jlqj4b"/>
                <w:rFonts w:cs="Arial"/>
                <w:b/>
                <w:color w:val="FF0000"/>
                <w:sz w:val="20"/>
                <w:szCs w:val="20"/>
                <w:lang w:val="en-US"/>
              </w:rPr>
              <w:t xml:space="preserve"> </w:t>
            </w:r>
            <w:proofErr w:type="spellStart"/>
            <w:r w:rsidRPr="00EC20F8">
              <w:rPr>
                <w:rStyle w:val="jlqj4b"/>
                <w:rFonts w:cs="Arial"/>
                <w:b/>
                <w:color w:val="FF0000"/>
                <w:sz w:val="20"/>
                <w:szCs w:val="20"/>
                <w:lang w:val="en-US"/>
              </w:rPr>
              <w:t>vyjednávanie</w:t>
            </w:r>
            <w:proofErr w:type="spellEnd"/>
          </w:p>
        </w:tc>
        <w:tc>
          <w:tcPr>
            <w:tcW w:w="5169" w:type="dxa"/>
          </w:tcPr>
          <w:p w14:paraId="0DB24A7A" w14:textId="77777777" w:rsidR="00267BAF" w:rsidRPr="00EC20F8" w:rsidRDefault="00267BAF" w:rsidP="00D46899">
            <w:pPr>
              <w:rPr>
                <w:rStyle w:val="jlqj4b"/>
                <w:rFonts w:cs="Arial"/>
                <w:b/>
                <w:bCs/>
                <w:color w:val="FF0000"/>
                <w:sz w:val="20"/>
                <w:szCs w:val="20"/>
              </w:rPr>
            </w:pPr>
            <w:r w:rsidRPr="00EC20F8">
              <w:rPr>
                <w:rStyle w:val="jlqj4b"/>
                <w:color w:val="FF0000"/>
                <w:sz w:val="20"/>
                <w:szCs w:val="20"/>
                <w:lang w:val="sk-SK"/>
              </w:rPr>
              <w:t>Sú pracovníci organizovaní do odborov?</w:t>
            </w:r>
            <w:r w:rsidRPr="00EC20F8">
              <w:rPr>
                <w:rStyle w:val="viiyi"/>
                <w:color w:val="FF0000"/>
                <w:sz w:val="20"/>
                <w:szCs w:val="20"/>
                <w:lang w:val="sk-SK"/>
              </w:rPr>
              <w:t xml:space="preserve"> </w:t>
            </w:r>
            <w:r w:rsidRPr="00EC20F8">
              <w:rPr>
                <w:rStyle w:val="jlqj4b"/>
                <w:color w:val="FF0000"/>
                <w:sz w:val="20"/>
                <w:szCs w:val="20"/>
                <w:lang w:val="sk-SK"/>
              </w:rPr>
              <w:t>Podľa svojho najlepšieho vedomia popíšte, prečo si myslíte, že si pracovníci zvolili alebo nezvolili možnosť byť zastúpení odborovou organizáciou. • Ak sú pracovníci zastúpení odborovou organizáciou, sú tieto odbory autonómne a nezávislé? • Aké sú iné formy zastúpenia pracovníkov ako odbory vo vašej organizácii existujú? • Existujú dohody o kolektívnom vyjednávaní, ktoré sa vzťahujú na vašich pracovníkov, a ak áno, ako zaisťujete dodržiavanie týchto dohôd?</w:t>
            </w:r>
          </w:p>
        </w:tc>
      </w:tr>
    </w:tbl>
    <w:p w14:paraId="27216337" w14:textId="77777777" w:rsidR="00267BAF" w:rsidRDefault="00267BAF" w:rsidP="00267BAF">
      <w:pPr>
        <w:rPr>
          <w:rStyle w:val="jlqj4b"/>
          <w:rFonts w:ascii="Arial" w:hAnsi="Arial" w:cs="Arial"/>
          <w:b/>
          <w:bCs/>
          <w:sz w:val="22"/>
        </w:rPr>
      </w:pPr>
    </w:p>
    <w:p w14:paraId="46E7E9F4" w14:textId="77777777" w:rsidR="00267BAF" w:rsidRDefault="00267BAF" w:rsidP="00267BAF">
      <w:pPr>
        <w:rPr>
          <w:rFonts w:ascii="Arial" w:hAnsi="Arial" w:cs="Arial"/>
          <w:b/>
          <w:bCs/>
          <w:color w:val="006600"/>
          <w:spacing w:val="-1"/>
          <w:sz w:val="22"/>
          <w:u w:val="single" w:color="92D050"/>
        </w:rPr>
      </w:pPr>
      <w:r w:rsidRPr="00243E5B">
        <w:rPr>
          <w:rFonts w:ascii="Arial" w:hAnsi="Arial" w:cs="Arial"/>
          <w:sz w:val="22"/>
        </w:rPr>
        <w:br w:type="page"/>
      </w:r>
    </w:p>
    <w:p w14:paraId="4A071F97" w14:textId="77777777" w:rsidR="00267BAF" w:rsidRDefault="00267BAF" w:rsidP="00267BAF">
      <w:pPr>
        <w:rPr>
          <w:rFonts w:eastAsia="Times New Roman" w:cs="Arial"/>
          <w:b/>
          <w:color w:val="000000"/>
          <w:sz w:val="24"/>
          <w:szCs w:val="24"/>
          <w:lang w:val="sk-SK"/>
        </w:rPr>
        <w:sectPr w:rsidR="00267BAF" w:rsidSect="00AA0114">
          <w:pgSz w:w="11906" w:h="16838"/>
          <w:pgMar w:top="2880" w:right="1440" w:bottom="1440" w:left="1440" w:header="720" w:footer="720" w:gutter="0"/>
          <w:cols w:space="720"/>
          <w:docGrid w:linePitch="360"/>
        </w:sectPr>
      </w:pPr>
    </w:p>
    <w:p w14:paraId="0E53B78E" w14:textId="77777777" w:rsidR="00267BAF" w:rsidRDefault="00267BAF" w:rsidP="00267BAF">
      <w:pPr>
        <w:rPr>
          <w:rFonts w:eastAsia="Times New Roman" w:cs="Arial"/>
          <w:b/>
          <w:color w:val="000000"/>
          <w:sz w:val="24"/>
          <w:szCs w:val="24"/>
          <w:lang w:val="sk-SK"/>
        </w:rPr>
      </w:pPr>
      <w:r w:rsidRPr="008C627D">
        <w:rPr>
          <w:rFonts w:eastAsia="Times New Roman" w:cs="Arial"/>
          <w:b/>
          <w:color w:val="000000"/>
          <w:sz w:val="24"/>
          <w:szCs w:val="24"/>
          <w:lang w:val="sk-SK"/>
        </w:rPr>
        <w:t>Sebahodnotenie ohľadne dodržiavania základných pracovných požiadaviek FSC</w:t>
      </w:r>
    </w:p>
    <w:p w14:paraId="3CB571F1" w14:textId="77777777" w:rsidR="00267BAF" w:rsidRDefault="00267BAF" w:rsidP="00267BAF">
      <w:pPr>
        <w:rPr>
          <w:rFonts w:eastAsia="Times New Roman" w:cs="Arial"/>
          <w:b/>
          <w:color w:val="000000"/>
          <w:sz w:val="24"/>
          <w:szCs w:val="24"/>
          <w:lang w:val="sk-SK"/>
        </w:rPr>
      </w:pPr>
    </w:p>
    <w:p w14:paraId="17E0FC9A" w14:textId="77777777" w:rsidR="00267BAF" w:rsidRPr="00446B54" w:rsidRDefault="00267BAF" w:rsidP="00267BAF">
      <w:pPr>
        <w:rPr>
          <w:rStyle w:val="jlqj4b"/>
          <w:rFonts w:eastAsia="Times New Roman" w:cs="Arial"/>
          <w:b/>
          <w:color w:val="000000"/>
          <w:sz w:val="24"/>
          <w:szCs w:val="24"/>
          <w:lang w:val="sk-SK"/>
        </w:rPr>
      </w:pPr>
      <w:r w:rsidRPr="007146F0">
        <w:rPr>
          <w:rStyle w:val="jlqj4b"/>
          <w:rFonts w:eastAsia="Calibri" w:cs="Tahoma"/>
          <w:sz w:val="20"/>
          <w:lang w:val="sk-SK"/>
        </w:rPr>
        <w:t>Osvedčenie: Ja, _______________________________ týmto prehlasujem, že nižšie uvedené vyhlásenia sú podľa môjho najlepšieho vedomia pravdivé a správne a som si vedomý/á toho, že vedome nepravdivé vyhlásenie môže mať za následok pozastavenie, ukončenie alebo nevystavenie certifikátu.</w:t>
      </w:r>
    </w:p>
    <w:p w14:paraId="2D474F74" w14:textId="77777777" w:rsidR="00267BAF" w:rsidRDefault="00267BAF" w:rsidP="00267BAF">
      <w:pPr>
        <w:rPr>
          <w:rStyle w:val="jlqj4b"/>
          <w:rFonts w:eastAsia="Calibri" w:cs="Tahoma"/>
          <w:sz w:val="20"/>
          <w:lang w:val="sk-SK"/>
        </w:rPr>
      </w:pPr>
    </w:p>
    <w:p w14:paraId="23BFCEC3" w14:textId="77777777" w:rsidR="00267BAF" w:rsidRPr="007146F0" w:rsidRDefault="00267BAF" w:rsidP="00267BAF">
      <w:pPr>
        <w:rPr>
          <w:rStyle w:val="jlqj4b"/>
          <w:rFonts w:eastAsia="Calibri" w:cs="Tahoma"/>
          <w:sz w:val="20"/>
          <w:lang w:val="sk-SK"/>
        </w:rPr>
      </w:pPr>
      <w:r w:rsidRPr="007146F0">
        <w:rPr>
          <w:rStyle w:val="jlqj4b"/>
          <w:rFonts w:eastAsia="Calibri" w:cs="Tahoma"/>
          <w:sz w:val="20"/>
          <w:lang w:val="sk-SK"/>
        </w:rPr>
        <w:t>Podpis:_______________________________   D</w:t>
      </w:r>
      <w:r>
        <w:rPr>
          <w:rStyle w:val="jlqj4b"/>
          <w:rFonts w:eastAsia="Calibri" w:cs="Tahoma"/>
          <w:sz w:val="20"/>
          <w:lang w:val="sk-SK"/>
        </w:rPr>
        <w:t>á</w:t>
      </w:r>
      <w:r w:rsidRPr="007146F0">
        <w:rPr>
          <w:rStyle w:val="jlqj4b"/>
          <w:rFonts w:eastAsia="Calibri" w:cs="Tahoma"/>
          <w:sz w:val="20"/>
          <w:lang w:val="sk-SK"/>
        </w:rPr>
        <w:t>tum: ___________________</w:t>
      </w:r>
    </w:p>
    <w:p w14:paraId="106BDC78" w14:textId="77777777" w:rsidR="00267BAF" w:rsidRDefault="00267BAF" w:rsidP="00267BAF">
      <w:pPr>
        <w:rPr>
          <w:sz w:val="22"/>
        </w:rPr>
      </w:pPr>
    </w:p>
    <w:p w14:paraId="14F5A1F7" w14:textId="77777777" w:rsidR="00267BAF" w:rsidRPr="00250F4C" w:rsidRDefault="00267BAF" w:rsidP="00267BAF">
      <w:pPr>
        <w:rPr>
          <w:sz w:val="20"/>
          <w:szCs w:val="20"/>
        </w:rPr>
      </w:pPr>
      <w:proofErr w:type="spellStart"/>
      <w:r w:rsidRPr="00250F4C">
        <w:rPr>
          <w:rFonts w:cs="Arial"/>
          <w:b/>
          <w:sz w:val="20"/>
          <w:szCs w:val="20"/>
        </w:rPr>
        <w:t>Detská</w:t>
      </w:r>
      <w:proofErr w:type="spellEnd"/>
      <w:r w:rsidRPr="00250F4C">
        <w:rPr>
          <w:rFonts w:cs="Arial"/>
          <w:b/>
          <w:sz w:val="20"/>
          <w:szCs w:val="20"/>
        </w:rPr>
        <w:t xml:space="preserve"> </w:t>
      </w:r>
      <w:proofErr w:type="spellStart"/>
      <w:r w:rsidRPr="00250F4C">
        <w:rPr>
          <w:rFonts w:cs="Arial"/>
          <w:b/>
          <w:sz w:val="20"/>
          <w:szCs w:val="20"/>
        </w:rPr>
        <w:t>práca</w:t>
      </w:r>
      <w:proofErr w:type="spellEnd"/>
    </w:p>
    <w:tbl>
      <w:tblPr>
        <w:tblStyle w:val="TableGrid"/>
        <w:tblW w:w="0" w:type="auto"/>
        <w:tblInd w:w="-995" w:type="dxa"/>
        <w:tblLook w:val="04A0" w:firstRow="1" w:lastRow="0" w:firstColumn="1" w:lastColumn="0" w:noHBand="0" w:noVBand="1"/>
      </w:tblPr>
      <w:tblGrid>
        <w:gridCol w:w="4441"/>
        <w:gridCol w:w="3446"/>
        <w:gridCol w:w="5604"/>
      </w:tblGrid>
      <w:tr w:rsidR="00267BAF" w:rsidRPr="00D761DF" w14:paraId="0B498C58" w14:textId="77777777" w:rsidTr="00D46899">
        <w:tc>
          <w:tcPr>
            <w:tcW w:w="4441" w:type="dxa"/>
          </w:tcPr>
          <w:p w14:paraId="2E534750" w14:textId="77777777" w:rsidR="00267BAF" w:rsidRPr="006B7D9D" w:rsidRDefault="00267BAF" w:rsidP="00D46899">
            <w:pPr>
              <w:rPr>
                <w:rFonts w:eastAsiaTheme="minorHAnsi" w:cs="Arial"/>
                <w:b/>
                <w:sz w:val="20"/>
                <w:szCs w:val="20"/>
              </w:rPr>
            </w:pPr>
            <w:proofErr w:type="spellStart"/>
            <w:r w:rsidRPr="006B7D9D">
              <w:rPr>
                <w:rFonts w:eastAsiaTheme="minorHAnsi" w:cs="Arial"/>
                <w:b/>
                <w:sz w:val="20"/>
                <w:szCs w:val="20"/>
              </w:rPr>
              <w:t>Požiadavka</w:t>
            </w:r>
            <w:proofErr w:type="spellEnd"/>
          </w:p>
        </w:tc>
        <w:tc>
          <w:tcPr>
            <w:tcW w:w="3446" w:type="dxa"/>
          </w:tcPr>
          <w:p w14:paraId="4BE3A5F2" w14:textId="77777777" w:rsidR="00267BAF" w:rsidRPr="006B7D9D" w:rsidRDefault="00267BAF" w:rsidP="00D46899">
            <w:pPr>
              <w:rPr>
                <w:rFonts w:eastAsiaTheme="minorHAnsi" w:cs="Arial"/>
                <w:b/>
                <w:sz w:val="20"/>
                <w:szCs w:val="20"/>
              </w:rPr>
            </w:pPr>
            <w:proofErr w:type="spellStart"/>
            <w:r w:rsidRPr="006B7D9D">
              <w:rPr>
                <w:rFonts w:eastAsiaTheme="minorHAnsi" w:cs="Arial"/>
                <w:b/>
                <w:sz w:val="20"/>
                <w:szCs w:val="20"/>
              </w:rPr>
              <w:t>Otázky</w:t>
            </w:r>
            <w:proofErr w:type="spellEnd"/>
          </w:p>
        </w:tc>
        <w:tc>
          <w:tcPr>
            <w:tcW w:w="5604" w:type="dxa"/>
          </w:tcPr>
          <w:p w14:paraId="7762259A" w14:textId="77777777" w:rsidR="00267BAF" w:rsidRPr="006B7D9D" w:rsidRDefault="00267BAF" w:rsidP="00D46899">
            <w:pPr>
              <w:rPr>
                <w:rFonts w:eastAsiaTheme="minorHAnsi" w:cs="Arial"/>
                <w:b/>
                <w:sz w:val="20"/>
                <w:szCs w:val="20"/>
              </w:rPr>
            </w:pPr>
            <w:proofErr w:type="spellStart"/>
            <w:r w:rsidRPr="006B7D9D">
              <w:rPr>
                <w:rFonts w:eastAsiaTheme="minorHAnsi" w:cs="Arial"/>
                <w:b/>
                <w:sz w:val="20"/>
                <w:szCs w:val="20"/>
              </w:rPr>
              <w:t>Odpov</w:t>
            </w:r>
            <w:r>
              <w:rPr>
                <w:rFonts w:eastAsiaTheme="minorHAnsi" w:cs="Arial"/>
                <w:b/>
                <w:sz w:val="20"/>
                <w:szCs w:val="20"/>
              </w:rPr>
              <w:t>e</w:t>
            </w:r>
            <w:r w:rsidRPr="006B7D9D">
              <w:rPr>
                <w:rFonts w:eastAsiaTheme="minorHAnsi" w:cs="Arial"/>
                <w:b/>
                <w:sz w:val="20"/>
                <w:szCs w:val="20"/>
              </w:rPr>
              <w:t>ď</w:t>
            </w:r>
            <w:proofErr w:type="spellEnd"/>
          </w:p>
        </w:tc>
      </w:tr>
      <w:tr w:rsidR="00267BAF" w:rsidRPr="00884480" w14:paraId="56DB267D" w14:textId="77777777" w:rsidTr="00D46899">
        <w:tc>
          <w:tcPr>
            <w:tcW w:w="4441" w:type="dxa"/>
            <w:vMerge w:val="restart"/>
          </w:tcPr>
          <w:p w14:paraId="1F99C823" w14:textId="77777777" w:rsidR="00267BAF" w:rsidRDefault="00267BAF" w:rsidP="00D46899">
            <w:pPr>
              <w:rPr>
                <w:rStyle w:val="jlqj4b"/>
                <w:rFonts w:cs="Tahoma"/>
                <w:sz w:val="20"/>
                <w:lang w:val="sk-SK"/>
              </w:rPr>
            </w:pPr>
            <w:r w:rsidRPr="00334686">
              <w:rPr>
                <w:rStyle w:val="jlqj4b"/>
                <w:rFonts w:cs="Tahoma"/>
                <w:sz w:val="20"/>
                <w:lang w:val="sk-SK"/>
              </w:rPr>
              <w:t>7.2 Organizácia nesmie využívať detskú prácu.</w:t>
            </w:r>
          </w:p>
          <w:p w14:paraId="699FBB15" w14:textId="77777777" w:rsidR="00267BAF" w:rsidRDefault="00267BAF" w:rsidP="00D46899">
            <w:pPr>
              <w:rPr>
                <w:rStyle w:val="jlqj4b"/>
                <w:rFonts w:cs="Tahoma"/>
                <w:sz w:val="20"/>
                <w:lang w:val="sk-SK"/>
              </w:rPr>
            </w:pPr>
          </w:p>
          <w:p w14:paraId="2FD902B3" w14:textId="77777777" w:rsidR="00267BAF" w:rsidRDefault="00267BAF" w:rsidP="00D46899">
            <w:pPr>
              <w:rPr>
                <w:rStyle w:val="jlqj4b"/>
                <w:rFonts w:cs="Tahoma"/>
                <w:sz w:val="20"/>
                <w:lang w:val="sk-SK"/>
              </w:rPr>
            </w:pPr>
            <w:r w:rsidRPr="00334686">
              <w:rPr>
                <w:rStyle w:val="jlqj4b"/>
                <w:rFonts w:cs="Tahoma"/>
                <w:sz w:val="20"/>
                <w:lang w:val="sk-SK"/>
              </w:rPr>
              <w:t xml:space="preserve">7.2.1 Organizácia nesmie zamestnávať pracovníkov mladších ako 15 rokov alebo mladších ako je minimálny vek stanovený vnútroštátnymi alebo miestnymi právnymi predpismi alebo nariadeniami, podľa toho, ktorý vek je vyšší, okrem prípadov uvedených v 7.2.2. </w:t>
            </w:r>
          </w:p>
          <w:p w14:paraId="33496059" w14:textId="77777777" w:rsidR="00267BAF" w:rsidRDefault="00267BAF" w:rsidP="00D46899">
            <w:pPr>
              <w:rPr>
                <w:rStyle w:val="jlqj4b"/>
                <w:rFonts w:cs="Tahoma"/>
                <w:sz w:val="20"/>
                <w:lang w:val="sk-SK"/>
              </w:rPr>
            </w:pPr>
          </w:p>
          <w:p w14:paraId="21020F93" w14:textId="77777777" w:rsidR="00267BAF" w:rsidRDefault="00267BAF" w:rsidP="00D46899">
            <w:pPr>
              <w:rPr>
                <w:rStyle w:val="jlqj4b"/>
                <w:rFonts w:cs="Tahoma"/>
                <w:sz w:val="20"/>
                <w:lang w:val="sk-SK"/>
              </w:rPr>
            </w:pPr>
            <w:r w:rsidRPr="00334686">
              <w:rPr>
                <w:rStyle w:val="jlqj4b"/>
                <w:rFonts w:cs="Tahoma"/>
                <w:sz w:val="20"/>
                <w:lang w:val="sk-SK"/>
              </w:rPr>
              <w:t xml:space="preserve">7.2.2 V krajinách, v ktorých vnútroštátne právne predpisy alebo nariadenia umožňujú zamestnávanie osôb vo veku od 13 do 15 rokov na ľahkú prácu, by takéto zamestnanie nemalo narúšať školskú dochádzku ani by nemalo byť škodlivé pre ich zdravie alebo vývoj. </w:t>
            </w:r>
          </w:p>
          <w:p w14:paraId="671C3AB0" w14:textId="77777777" w:rsidR="00267BAF" w:rsidRDefault="00267BAF" w:rsidP="00D46899">
            <w:pPr>
              <w:rPr>
                <w:rStyle w:val="jlqj4b"/>
                <w:rFonts w:cs="Tahoma"/>
                <w:sz w:val="20"/>
                <w:lang w:val="sk-SK"/>
              </w:rPr>
            </w:pPr>
          </w:p>
          <w:p w14:paraId="41046C4C" w14:textId="77777777" w:rsidR="00267BAF" w:rsidRDefault="00267BAF" w:rsidP="00D46899">
            <w:r w:rsidRPr="00334686">
              <w:rPr>
                <w:rStyle w:val="jlqj4b"/>
                <w:rFonts w:cs="Tahoma"/>
                <w:sz w:val="20"/>
                <w:lang w:val="sk-SK"/>
              </w:rPr>
              <w:t xml:space="preserve">7.2.3 Žiadna osoba mladšia ako 18 rokov nie je zamestnaná v nebezpečných alebo ťažkých prácach, s výnimkou školení v rámci schválených vnútroštátnych zákonných predpisov a nariadení. 7.2.4 Organizácia zakáže najhoršie formy detskej práce. </w:t>
            </w:r>
          </w:p>
        </w:tc>
        <w:tc>
          <w:tcPr>
            <w:tcW w:w="3446" w:type="dxa"/>
          </w:tcPr>
          <w:p w14:paraId="61BB6AD6" w14:textId="77777777" w:rsidR="00267BAF" w:rsidRPr="00A4039A" w:rsidRDefault="00267BAF" w:rsidP="00D46899">
            <w:pPr>
              <w:rPr>
                <w:rStyle w:val="jlqj4b"/>
                <w:rFonts w:cs="Tahoma"/>
                <w:sz w:val="20"/>
                <w:lang w:val="sk-SK"/>
              </w:rPr>
            </w:pPr>
            <w:r w:rsidRPr="00A4039A">
              <w:rPr>
                <w:rStyle w:val="jlqj4b"/>
                <w:rFonts w:cs="Tahoma"/>
                <w:sz w:val="20"/>
                <w:lang w:val="sk-SK"/>
              </w:rPr>
              <w:t>a) Spĺňa Vaša organizácia indikátor 7.2?</w:t>
            </w:r>
            <w:r w:rsidRPr="00A4039A">
              <w:rPr>
                <w:rStyle w:val="jlqj4b"/>
                <w:rFonts w:cs="Tahoma"/>
                <w:sz w:val="20"/>
              </w:rPr>
              <w:t xml:space="preserve"> </w:t>
            </w:r>
            <w:r w:rsidRPr="00A4039A">
              <w:rPr>
                <w:rStyle w:val="jlqj4b"/>
                <w:rFonts w:cs="Tahoma"/>
                <w:sz w:val="20"/>
                <w:lang w:val="sk-SK"/>
              </w:rPr>
              <w:t>Ak áno, pokračujte na otázke c)</w:t>
            </w:r>
          </w:p>
        </w:tc>
        <w:tc>
          <w:tcPr>
            <w:tcW w:w="5604" w:type="dxa"/>
          </w:tcPr>
          <w:p w14:paraId="6DFE7BAA" w14:textId="77777777" w:rsidR="00267BAF" w:rsidRDefault="00267BAF" w:rsidP="00D46899"/>
        </w:tc>
      </w:tr>
      <w:tr w:rsidR="00267BAF" w:rsidRPr="00884480" w14:paraId="0C5896D7" w14:textId="77777777" w:rsidTr="00D46899">
        <w:tc>
          <w:tcPr>
            <w:tcW w:w="4441" w:type="dxa"/>
            <w:vMerge/>
          </w:tcPr>
          <w:p w14:paraId="30605B75" w14:textId="77777777" w:rsidR="00267BAF" w:rsidRDefault="00267BAF" w:rsidP="00D46899"/>
        </w:tc>
        <w:tc>
          <w:tcPr>
            <w:tcW w:w="3446" w:type="dxa"/>
          </w:tcPr>
          <w:p w14:paraId="7BA16D5E" w14:textId="77777777" w:rsidR="00267BAF" w:rsidRPr="00A4039A" w:rsidRDefault="00267BAF" w:rsidP="00D46899">
            <w:pPr>
              <w:rPr>
                <w:rStyle w:val="jlqj4b"/>
                <w:rFonts w:cs="Tahoma"/>
                <w:sz w:val="20"/>
                <w:lang w:val="sk-SK"/>
              </w:rPr>
            </w:pPr>
            <w:r w:rsidRPr="00A4039A">
              <w:rPr>
                <w:rStyle w:val="jlqj4b"/>
                <w:rFonts w:cs="Tahoma"/>
                <w:sz w:val="20"/>
                <w:lang w:val="sk-SK"/>
              </w:rPr>
              <w:t>b) Ak je vaša odpoveď pri otázke a) nie, prosím opíšte, ako alebo prečo vaša organizácia nedodržiava indikátor 7.2.</w:t>
            </w:r>
          </w:p>
        </w:tc>
        <w:tc>
          <w:tcPr>
            <w:tcW w:w="5604" w:type="dxa"/>
          </w:tcPr>
          <w:p w14:paraId="7AEDB57E" w14:textId="77777777" w:rsidR="00267BAF" w:rsidRDefault="00267BAF" w:rsidP="00D46899"/>
        </w:tc>
      </w:tr>
      <w:tr w:rsidR="00267BAF" w:rsidRPr="00884480" w14:paraId="7C07F939" w14:textId="77777777" w:rsidTr="00D46899">
        <w:tc>
          <w:tcPr>
            <w:tcW w:w="4441" w:type="dxa"/>
            <w:vMerge/>
          </w:tcPr>
          <w:p w14:paraId="3D9F7785" w14:textId="77777777" w:rsidR="00267BAF" w:rsidRDefault="00267BAF" w:rsidP="00D46899"/>
        </w:tc>
        <w:tc>
          <w:tcPr>
            <w:tcW w:w="3446" w:type="dxa"/>
          </w:tcPr>
          <w:p w14:paraId="29B8F2BF" w14:textId="77777777" w:rsidR="00267BAF" w:rsidRPr="00A4039A" w:rsidRDefault="00267BAF" w:rsidP="00D46899">
            <w:pPr>
              <w:rPr>
                <w:rStyle w:val="jlqj4b"/>
                <w:rFonts w:cs="Tahoma"/>
                <w:sz w:val="20"/>
                <w:lang w:val="sk-SK"/>
              </w:rPr>
            </w:pPr>
            <w:r w:rsidRPr="00A4039A">
              <w:rPr>
                <w:rStyle w:val="jlqj4b"/>
                <w:rFonts w:cs="Tahoma"/>
                <w:sz w:val="20"/>
                <w:lang w:val="sk-SK"/>
              </w:rPr>
              <w:t>c) Uveďte, ako vaša organizácia vie, že v prípade osôb, ktoré zamestnáva na certifikovanej prevádzkarni/prevádzkarniach spĺňa článok 7.2.</w:t>
            </w:r>
          </w:p>
        </w:tc>
        <w:tc>
          <w:tcPr>
            <w:tcW w:w="5604" w:type="dxa"/>
          </w:tcPr>
          <w:p w14:paraId="37456387" w14:textId="77777777" w:rsidR="00267BAF" w:rsidRDefault="00267BAF" w:rsidP="00D46899"/>
        </w:tc>
      </w:tr>
      <w:tr w:rsidR="00267BAF" w:rsidRPr="00884480" w14:paraId="38C2DF38" w14:textId="77777777" w:rsidTr="00D46899">
        <w:tc>
          <w:tcPr>
            <w:tcW w:w="4441" w:type="dxa"/>
            <w:vMerge/>
          </w:tcPr>
          <w:p w14:paraId="58F0EEF9" w14:textId="77777777" w:rsidR="00267BAF" w:rsidRDefault="00267BAF" w:rsidP="00D46899"/>
        </w:tc>
        <w:tc>
          <w:tcPr>
            <w:tcW w:w="3446" w:type="dxa"/>
          </w:tcPr>
          <w:p w14:paraId="2E0CBC9F" w14:textId="77777777" w:rsidR="00267BAF" w:rsidRPr="00A4039A" w:rsidRDefault="00267BAF" w:rsidP="00D46899">
            <w:pPr>
              <w:rPr>
                <w:rStyle w:val="jlqj4b"/>
                <w:rFonts w:cs="Tahoma"/>
                <w:sz w:val="20"/>
                <w:lang w:val="sk-SK"/>
              </w:rPr>
            </w:pPr>
            <w:r w:rsidRPr="00A4039A">
              <w:rPr>
                <w:rStyle w:val="jlqj4b"/>
                <w:rFonts w:cs="Tahoma"/>
                <w:sz w:val="20"/>
                <w:lang w:val="sk-SK"/>
              </w:rPr>
              <w:t>d) Uveďte všetky dokumenty a ďalšie záznamy (a kde sa nachádzajú), ktoré dokazujú, že spĺňate indikátor 7.2</w:t>
            </w:r>
          </w:p>
        </w:tc>
        <w:tc>
          <w:tcPr>
            <w:tcW w:w="5604" w:type="dxa"/>
          </w:tcPr>
          <w:p w14:paraId="39ACE466" w14:textId="77777777" w:rsidR="00267BAF" w:rsidRDefault="00267BAF" w:rsidP="00D46899"/>
        </w:tc>
      </w:tr>
      <w:tr w:rsidR="00267BAF" w:rsidRPr="00884480" w14:paraId="016C2A0E" w14:textId="77777777" w:rsidTr="00D46899">
        <w:tc>
          <w:tcPr>
            <w:tcW w:w="4441" w:type="dxa"/>
            <w:vMerge/>
          </w:tcPr>
          <w:p w14:paraId="26FA29BB" w14:textId="77777777" w:rsidR="00267BAF" w:rsidRDefault="00267BAF" w:rsidP="00D46899"/>
        </w:tc>
        <w:tc>
          <w:tcPr>
            <w:tcW w:w="3446" w:type="dxa"/>
          </w:tcPr>
          <w:p w14:paraId="661FC239" w14:textId="77777777" w:rsidR="00267BAF" w:rsidRPr="00A4039A" w:rsidRDefault="00267BAF" w:rsidP="00D46899">
            <w:pPr>
              <w:rPr>
                <w:rStyle w:val="jlqj4b"/>
                <w:rFonts w:cs="Tahoma"/>
                <w:sz w:val="20"/>
                <w:lang w:val="sk-SK"/>
              </w:rPr>
            </w:pPr>
            <w:r w:rsidRPr="00A4039A">
              <w:rPr>
                <w:rStyle w:val="jlqj4b"/>
                <w:rFonts w:cs="Tahoma"/>
                <w:sz w:val="20"/>
                <w:lang w:val="sk-SK"/>
              </w:rPr>
              <w:t>e) Uveďte všetky právne záväzky, ktoré by podľa vás mohli mať vplyv na vašu schopnosť dodržiavať indikátor 7.2.</w:t>
            </w:r>
            <w:r w:rsidRPr="00A4039A">
              <w:rPr>
                <w:rStyle w:val="jlqj4b"/>
                <w:rFonts w:cs="Tahoma"/>
                <w:sz w:val="20"/>
              </w:rPr>
              <w:t xml:space="preserve"> </w:t>
            </w:r>
            <w:r w:rsidRPr="00A4039A">
              <w:rPr>
                <w:rStyle w:val="jlqj4b"/>
                <w:rFonts w:cs="Tahoma"/>
                <w:sz w:val="20"/>
                <w:lang w:val="sk-SK"/>
              </w:rPr>
              <w:t>Popíšte ich a uveďte, ako ovplyvňujú vašu schopnosť dodržiavať indikátor 7.2.</w:t>
            </w:r>
          </w:p>
        </w:tc>
        <w:tc>
          <w:tcPr>
            <w:tcW w:w="5604" w:type="dxa"/>
          </w:tcPr>
          <w:p w14:paraId="6B6AF5FF" w14:textId="77777777" w:rsidR="00267BAF" w:rsidRDefault="00267BAF" w:rsidP="00D46899"/>
        </w:tc>
      </w:tr>
      <w:tr w:rsidR="00267BAF" w:rsidRPr="00884480" w14:paraId="23F026CC" w14:textId="77777777" w:rsidTr="00D46899">
        <w:tc>
          <w:tcPr>
            <w:tcW w:w="4441" w:type="dxa"/>
            <w:vMerge/>
          </w:tcPr>
          <w:p w14:paraId="2D961CA6" w14:textId="77777777" w:rsidR="00267BAF" w:rsidRDefault="00267BAF" w:rsidP="00D46899"/>
        </w:tc>
        <w:tc>
          <w:tcPr>
            <w:tcW w:w="3446" w:type="dxa"/>
          </w:tcPr>
          <w:p w14:paraId="72D5E3AB" w14:textId="77777777" w:rsidR="00267BAF" w:rsidRPr="00A4039A" w:rsidRDefault="00267BAF" w:rsidP="00D46899">
            <w:pPr>
              <w:rPr>
                <w:rStyle w:val="jlqj4b"/>
                <w:rFonts w:cs="Tahoma"/>
                <w:sz w:val="20"/>
                <w:lang w:val="sk-SK"/>
              </w:rPr>
            </w:pPr>
            <w:r w:rsidRPr="00A4039A">
              <w:rPr>
                <w:rStyle w:val="jlqj4b"/>
                <w:rFonts w:cs="Tahoma"/>
                <w:sz w:val="20"/>
                <w:lang w:val="sk-SK"/>
              </w:rPr>
              <w:t>f) Priložte vyhlásenie o zásadách alebo vyhlásenie vyhotovené Vašou organizáciou, ktoré obsahuje indikátor 7.2.</w:t>
            </w:r>
          </w:p>
        </w:tc>
        <w:tc>
          <w:tcPr>
            <w:tcW w:w="5604" w:type="dxa"/>
          </w:tcPr>
          <w:p w14:paraId="128C1AE3" w14:textId="77777777" w:rsidR="00267BAF" w:rsidRDefault="00267BAF" w:rsidP="00D46899"/>
        </w:tc>
      </w:tr>
    </w:tbl>
    <w:p w14:paraId="4F0D19A7" w14:textId="77777777" w:rsidR="00267BAF" w:rsidRDefault="00267BAF" w:rsidP="00267BAF">
      <w:pPr>
        <w:rPr>
          <w:sz w:val="22"/>
        </w:rPr>
      </w:pPr>
    </w:p>
    <w:p w14:paraId="449E08B0" w14:textId="77777777" w:rsidR="00267BAF" w:rsidRPr="006B7D9D" w:rsidRDefault="00267BAF" w:rsidP="00267BAF">
      <w:pPr>
        <w:spacing w:after="0" w:line="240" w:lineRule="auto"/>
        <w:rPr>
          <w:rFonts w:cs="Arial"/>
          <w:b/>
          <w:sz w:val="20"/>
          <w:szCs w:val="20"/>
        </w:rPr>
      </w:pPr>
      <w:proofErr w:type="spellStart"/>
      <w:r>
        <w:rPr>
          <w:rFonts w:cs="Arial"/>
          <w:b/>
          <w:sz w:val="20"/>
          <w:szCs w:val="20"/>
        </w:rPr>
        <w:t>Nútená</w:t>
      </w:r>
      <w:proofErr w:type="spellEnd"/>
      <w:r>
        <w:rPr>
          <w:rFonts w:cs="Arial"/>
          <w:b/>
          <w:sz w:val="20"/>
          <w:szCs w:val="20"/>
        </w:rPr>
        <w:t xml:space="preserve"> </w:t>
      </w:r>
      <w:proofErr w:type="spellStart"/>
      <w:r w:rsidRPr="00250F4C">
        <w:rPr>
          <w:rFonts w:cs="Arial"/>
          <w:b/>
          <w:sz w:val="20"/>
          <w:szCs w:val="20"/>
        </w:rPr>
        <w:t>práca</w:t>
      </w:r>
      <w:proofErr w:type="spellEnd"/>
    </w:p>
    <w:tbl>
      <w:tblPr>
        <w:tblStyle w:val="TableGrid"/>
        <w:tblW w:w="0" w:type="auto"/>
        <w:tblInd w:w="-995" w:type="dxa"/>
        <w:tblLook w:val="04A0" w:firstRow="1" w:lastRow="0" w:firstColumn="1" w:lastColumn="0" w:noHBand="0" w:noVBand="1"/>
      </w:tblPr>
      <w:tblGrid>
        <w:gridCol w:w="4441"/>
        <w:gridCol w:w="3446"/>
        <w:gridCol w:w="5604"/>
      </w:tblGrid>
      <w:tr w:rsidR="00267BAF" w:rsidRPr="006B7D9D" w14:paraId="752B4A29" w14:textId="77777777" w:rsidTr="00D46899">
        <w:tc>
          <w:tcPr>
            <w:tcW w:w="4441" w:type="dxa"/>
          </w:tcPr>
          <w:p w14:paraId="7DC02CCA" w14:textId="77777777" w:rsidR="00267BAF" w:rsidRPr="006B7D9D" w:rsidRDefault="00267BAF" w:rsidP="00D46899">
            <w:pPr>
              <w:rPr>
                <w:rFonts w:eastAsiaTheme="minorHAnsi" w:cs="Arial"/>
                <w:b/>
                <w:sz w:val="20"/>
                <w:szCs w:val="20"/>
              </w:rPr>
            </w:pPr>
            <w:proofErr w:type="spellStart"/>
            <w:r w:rsidRPr="006B7D9D">
              <w:rPr>
                <w:rFonts w:eastAsiaTheme="minorHAnsi" w:cs="Arial"/>
                <w:b/>
                <w:sz w:val="20"/>
                <w:szCs w:val="20"/>
              </w:rPr>
              <w:t>Požiadavka</w:t>
            </w:r>
            <w:proofErr w:type="spellEnd"/>
          </w:p>
        </w:tc>
        <w:tc>
          <w:tcPr>
            <w:tcW w:w="3446" w:type="dxa"/>
          </w:tcPr>
          <w:p w14:paraId="50832DF4" w14:textId="77777777" w:rsidR="00267BAF" w:rsidRPr="006B7D9D" w:rsidRDefault="00267BAF" w:rsidP="00D46899">
            <w:pPr>
              <w:rPr>
                <w:rFonts w:eastAsiaTheme="minorHAnsi" w:cs="Arial"/>
                <w:b/>
                <w:sz w:val="20"/>
                <w:szCs w:val="20"/>
              </w:rPr>
            </w:pPr>
            <w:proofErr w:type="spellStart"/>
            <w:r w:rsidRPr="006B7D9D">
              <w:rPr>
                <w:rFonts w:eastAsiaTheme="minorHAnsi" w:cs="Arial"/>
                <w:b/>
                <w:sz w:val="20"/>
                <w:szCs w:val="20"/>
              </w:rPr>
              <w:t>Otázky</w:t>
            </w:r>
            <w:proofErr w:type="spellEnd"/>
          </w:p>
        </w:tc>
        <w:tc>
          <w:tcPr>
            <w:tcW w:w="5604" w:type="dxa"/>
          </w:tcPr>
          <w:p w14:paraId="5386CB1F" w14:textId="77777777" w:rsidR="00267BAF" w:rsidRPr="006B7D9D" w:rsidRDefault="00267BAF" w:rsidP="00D46899">
            <w:pPr>
              <w:rPr>
                <w:rFonts w:eastAsiaTheme="minorHAnsi" w:cs="Arial"/>
                <w:b/>
                <w:sz w:val="20"/>
                <w:szCs w:val="20"/>
              </w:rPr>
            </w:pPr>
            <w:proofErr w:type="spellStart"/>
            <w:r w:rsidRPr="006B7D9D">
              <w:rPr>
                <w:rFonts w:eastAsiaTheme="minorHAnsi" w:cs="Arial"/>
                <w:b/>
                <w:sz w:val="20"/>
                <w:szCs w:val="20"/>
              </w:rPr>
              <w:t>Odpov</w:t>
            </w:r>
            <w:r>
              <w:rPr>
                <w:rFonts w:eastAsiaTheme="minorHAnsi" w:cs="Arial"/>
                <w:b/>
                <w:sz w:val="20"/>
                <w:szCs w:val="20"/>
              </w:rPr>
              <w:t>e</w:t>
            </w:r>
            <w:r w:rsidRPr="006B7D9D">
              <w:rPr>
                <w:rFonts w:eastAsiaTheme="minorHAnsi" w:cs="Arial"/>
                <w:b/>
                <w:sz w:val="20"/>
                <w:szCs w:val="20"/>
              </w:rPr>
              <w:t>ď</w:t>
            </w:r>
            <w:proofErr w:type="spellEnd"/>
          </w:p>
        </w:tc>
      </w:tr>
      <w:tr w:rsidR="00267BAF" w:rsidRPr="00884480" w14:paraId="37C09CE5" w14:textId="77777777" w:rsidTr="00D46899">
        <w:tc>
          <w:tcPr>
            <w:tcW w:w="4441" w:type="dxa"/>
            <w:vMerge w:val="restart"/>
          </w:tcPr>
          <w:p w14:paraId="18C9084C" w14:textId="77777777" w:rsidR="00267BAF" w:rsidRDefault="00267BAF" w:rsidP="00D46899">
            <w:pPr>
              <w:rPr>
                <w:rStyle w:val="jlqj4b"/>
                <w:rFonts w:cs="Tahoma"/>
                <w:sz w:val="20"/>
                <w:lang w:val="sk-SK"/>
              </w:rPr>
            </w:pPr>
            <w:r w:rsidRPr="00A4039A">
              <w:rPr>
                <w:rStyle w:val="jlqj4b"/>
                <w:rFonts w:cs="Tahoma"/>
                <w:sz w:val="20"/>
                <w:lang w:val="sk-SK"/>
              </w:rPr>
              <w:t>7.3 Organizácia odstráni všetky formy nútenej a povinnej práce.</w:t>
            </w:r>
          </w:p>
          <w:p w14:paraId="735019C2" w14:textId="77777777" w:rsidR="00267BAF" w:rsidRPr="006B7D9D" w:rsidRDefault="00267BAF" w:rsidP="00D46899">
            <w:pPr>
              <w:rPr>
                <w:rStyle w:val="jlqj4b"/>
                <w:rFonts w:cs="Tahoma"/>
                <w:sz w:val="20"/>
                <w:lang w:val="sk-SK"/>
              </w:rPr>
            </w:pPr>
          </w:p>
          <w:p w14:paraId="62F9129F" w14:textId="77777777" w:rsidR="00267BAF" w:rsidRDefault="00267BAF" w:rsidP="00D46899">
            <w:pPr>
              <w:rPr>
                <w:rStyle w:val="jlqj4b"/>
                <w:rFonts w:cs="Tahoma"/>
                <w:sz w:val="20"/>
                <w:lang w:val="sk-SK"/>
              </w:rPr>
            </w:pPr>
            <w:r w:rsidRPr="00A4039A">
              <w:rPr>
                <w:rStyle w:val="jlqj4b"/>
                <w:rFonts w:cs="Tahoma"/>
                <w:sz w:val="20"/>
                <w:lang w:val="sk-SK"/>
              </w:rPr>
              <w:t>7.3.1 Pracovné vzťahy sú dobrovoľné a založené na vzájomnom súhlase, bez hrozby sankcie.</w:t>
            </w:r>
          </w:p>
          <w:p w14:paraId="084C5460" w14:textId="77777777" w:rsidR="00267BAF" w:rsidRDefault="00267BAF" w:rsidP="00D46899">
            <w:pPr>
              <w:rPr>
                <w:rStyle w:val="jlqj4b"/>
                <w:rFonts w:cs="Tahoma"/>
                <w:sz w:val="20"/>
                <w:lang w:val="sk-SK"/>
              </w:rPr>
            </w:pPr>
          </w:p>
          <w:p w14:paraId="734DAEF4" w14:textId="77777777" w:rsidR="00267BAF" w:rsidRDefault="00267BAF" w:rsidP="00D46899">
            <w:pPr>
              <w:rPr>
                <w:rStyle w:val="jlqj4b"/>
                <w:rFonts w:cs="Tahoma"/>
                <w:sz w:val="20"/>
                <w:lang w:val="sk-SK"/>
              </w:rPr>
            </w:pPr>
            <w:r w:rsidRPr="00A4039A">
              <w:rPr>
                <w:rStyle w:val="jlqj4b"/>
                <w:rFonts w:cs="Tahoma"/>
                <w:sz w:val="20"/>
                <w:lang w:val="sk-SK"/>
              </w:rPr>
              <w:t>7.3.2 Neexistuje žiadny dôkaz o akýchkoľvek praktikách svedčiacich o nútenej alebo povinnej práci, okrem iného vrátane nasledujúcich:</w:t>
            </w:r>
          </w:p>
          <w:p w14:paraId="063DBCCE" w14:textId="77777777" w:rsidR="00267BAF" w:rsidRDefault="00267BAF" w:rsidP="00D46899">
            <w:pPr>
              <w:rPr>
                <w:rStyle w:val="jlqj4b"/>
                <w:rFonts w:cs="Tahoma"/>
                <w:sz w:val="20"/>
                <w:lang w:val="sk-SK"/>
              </w:rPr>
            </w:pPr>
            <w:r w:rsidRPr="00A4039A">
              <w:rPr>
                <w:rStyle w:val="jlqj4b"/>
                <w:rFonts w:cs="Tahoma"/>
                <w:sz w:val="20"/>
                <w:lang w:val="sk-SK"/>
              </w:rPr>
              <w:t xml:space="preserve"> • fyzické a sexuálne násilie</w:t>
            </w:r>
          </w:p>
          <w:p w14:paraId="0980EF8D" w14:textId="77777777" w:rsidR="00267BAF" w:rsidRDefault="00267BAF" w:rsidP="00D46899">
            <w:pPr>
              <w:rPr>
                <w:rStyle w:val="jlqj4b"/>
                <w:rFonts w:cs="Tahoma"/>
                <w:sz w:val="20"/>
                <w:lang w:val="sk-SK"/>
              </w:rPr>
            </w:pPr>
            <w:r w:rsidRPr="00A4039A">
              <w:rPr>
                <w:rStyle w:val="jlqj4b"/>
                <w:rFonts w:cs="Tahoma"/>
                <w:sz w:val="20"/>
                <w:lang w:val="sk-SK"/>
              </w:rPr>
              <w:t xml:space="preserve"> • dlhové otroctvo</w:t>
            </w:r>
          </w:p>
          <w:p w14:paraId="327296FE" w14:textId="77777777" w:rsidR="00267BAF" w:rsidRDefault="00267BAF" w:rsidP="00D46899">
            <w:pPr>
              <w:rPr>
                <w:rStyle w:val="jlqj4b"/>
                <w:rFonts w:cs="Tahoma"/>
                <w:sz w:val="20"/>
                <w:lang w:val="sk-SK"/>
              </w:rPr>
            </w:pPr>
            <w:r w:rsidRPr="00A4039A">
              <w:rPr>
                <w:rStyle w:val="jlqj4b"/>
                <w:rFonts w:cs="Tahoma"/>
                <w:sz w:val="20"/>
                <w:lang w:val="sk-SK"/>
              </w:rPr>
              <w:t xml:space="preserve"> • zadržiavanie miezd/vrátane zaplatenia zamestnaneckých poplatkov a/alebo zaplatenia zálohy pri nástupe do zamestnania</w:t>
            </w:r>
          </w:p>
          <w:p w14:paraId="71174C89" w14:textId="77777777" w:rsidR="00267BAF" w:rsidRPr="00A4039A" w:rsidRDefault="00267BAF" w:rsidP="00D46899">
            <w:pPr>
              <w:rPr>
                <w:rStyle w:val="jlqj4b"/>
                <w:rFonts w:cs="Tahoma"/>
                <w:sz w:val="20"/>
                <w:lang w:val="sk-SK"/>
              </w:rPr>
            </w:pPr>
            <w:r w:rsidRPr="00A4039A">
              <w:rPr>
                <w:rStyle w:val="jlqj4b"/>
                <w:rFonts w:cs="Tahoma"/>
                <w:sz w:val="20"/>
                <w:lang w:val="sk-SK"/>
              </w:rPr>
              <w:t xml:space="preserve"> • obmedzenie mobility/pohybu • zadržiavanie pasov a dokladov totožnosti • vyhrážanie udania úradom. </w:t>
            </w:r>
          </w:p>
          <w:p w14:paraId="25E021CD" w14:textId="77777777" w:rsidR="00267BAF" w:rsidRPr="006B7D9D" w:rsidRDefault="00267BAF" w:rsidP="00D46899">
            <w:pPr>
              <w:rPr>
                <w:rStyle w:val="jlqj4b"/>
                <w:rFonts w:cs="Tahoma"/>
                <w:sz w:val="20"/>
                <w:lang w:val="sk-SK"/>
              </w:rPr>
            </w:pPr>
            <w:r w:rsidRPr="006B7D9D">
              <w:rPr>
                <w:rStyle w:val="jlqj4b"/>
                <w:rFonts w:cs="Tahoma"/>
                <w:sz w:val="20"/>
                <w:lang w:val="sk-SK"/>
              </w:rPr>
              <w:fldChar w:fldCharType="begin"/>
            </w:r>
            <w:r w:rsidRPr="006B7D9D">
              <w:rPr>
                <w:rStyle w:val="jlqj4b"/>
                <w:rFonts w:cs="Tahoma"/>
                <w:sz w:val="20"/>
                <w:lang w:val="sk-SK"/>
              </w:rPr>
              <w:instrText xml:space="preserve"> HYPERLINK "https://translate.google.com/saved" </w:instrText>
            </w:r>
            <w:r w:rsidRPr="006B7D9D">
              <w:rPr>
                <w:rStyle w:val="jlqj4b"/>
                <w:rFonts w:cs="Tahoma"/>
                <w:sz w:val="20"/>
                <w:lang w:val="sk-SK"/>
              </w:rPr>
              <w:fldChar w:fldCharType="separate"/>
            </w:r>
          </w:p>
          <w:p w14:paraId="227D7D08" w14:textId="77777777" w:rsidR="00267BAF" w:rsidRPr="006B7D9D" w:rsidRDefault="00267BAF" w:rsidP="00D46899">
            <w:pPr>
              <w:rPr>
                <w:rStyle w:val="jlqj4b"/>
                <w:rFonts w:cs="Tahoma"/>
                <w:sz w:val="20"/>
                <w:lang w:val="sk-SK"/>
              </w:rPr>
            </w:pPr>
            <w:r w:rsidRPr="006B7D9D">
              <w:rPr>
                <w:rStyle w:val="jlqj4b"/>
                <w:rFonts w:cs="Tahoma"/>
                <w:sz w:val="20"/>
                <w:lang w:val="sk-SK"/>
              </w:rPr>
              <w:fldChar w:fldCharType="end"/>
            </w:r>
            <w:r w:rsidRPr="006B7D9D">
              <w:rPr>
                <w:rStyle w:val="jlqj4b"/>
                <w:rFonts w:cs="Tahoma"/>
                <w:sz w:val="20"/>
                <w:lang w:val="sk-SK"/>
              </w:rPr>
              <w:fldChar w:fldCharType="begin"/>
            </w:r>
            <w:r w:rsidRPr="006B7D9D">
              <w:rPr>
                <w:rStyle w:val="jlqj4b"/>
                <w:rFonts w:cs="Tahoma"/>
                <w:sz w:val="20"/>
                <w:lang w:val="sk-SK"/>
              </w:rPr>
              <w:instrText xml:space="preserve"> HYPERLINK "https://translate.google.com/contribute" </w:instrText>
            </w:r>
            <w:r w:rsidRPr="006B7D9D">
              <w:rPr>
                <w:rStyle w:val="jlqj4b"/>
                <w:rFonts w:cs="Tahoma"/>
                <w:sz w:val="20"/>
                <w:lang w:val="sk-SK"/>
              </w:rPr>
              <w:fldChar w:fldCharType="separate"/>
            </w:r>
          </w:p>
          <w:p w14:paraId="4332614A" w14:textId="77777777" w:rsidR="00267BAF" w:rsidRPr="006B7D9D" w:rsidRDefault="00267BAF" w:rsidP="00D46899">
            <w:pPr>
              <w:rPr>
                <w:rStyle w:val="jlqj4b"/>
                <w:rFonts w:cs="Tahoma"/>
                <w:sz w:val="20"/>
                <w:lang w:val="sk-SK"/>
              </w:rPr>
            </w:pPr>
            <w:r w:rsidRPr="006B7D9D">
              <w:rPr>
                <w:rStyle w:val="jlqj4b"/>
                <w:rFonts w:cs="Tahoma"/>
                <w:sz w:val="20"/>
                <w:lang w:val="sk-SK"/>
              </w:rPr>
              <w:fldChar w:fldCharType="end"/>
            </w:r>
          </w:p>
          <w:p w14:paraId="7ECB355C" w14:textId="77777777" w:rsidR="00267BAF" w:rsidRPr="006B7D9D" w:rsidRDefault="00267BAF" w:rsidP="00D46899">
            <w:pPr>
              <w:rPr>
                <w:rStyle w:val="jlqj4b"/>
                <w:rFonts w:cs="Tahoma"/>
                <w:sz w:val="20"/>
                <w:lang w:val="sk-SK"/>
              </w:rPr>
            </w:pPr>
          </w:p>
        </w:tc>
        <w:tc>
          <w:tcPr>
            <w:tcW w:w="3446" w:type="dxa"/>
          </w:tcPr>
          <w:p w14:paraId="54CB16B0" w14:textId="77777777" w:rsidR="00267BAF" w:rsidRPr="00A4039A" w:rsidRDefault="00267BAF" w:rsidP="00D46899">
            <w:pPr>
              <w:rPr>
                <w:rStyle w:val="jlqj4b"/>
                <w:rFonts w:cs="Tahoma"/>
                <w:sz w:val="20"/>
                <w:lang w:val="sk-SK"/>
              </w:rPr>
            </w:pPr>
            <w:r w:rsidRPr="00A4039A">
              <w:rPr>
                <w:rStyle w:val="jlqj4b"/>
                <w:rFonts w:cs="Tahoma"/>
                <w:sz w:val="20"/>
                <w:lang w:val="sk-SK"/>
              </w:rPr>
              <w:t>a) Spĺňa Vaša organizácia indikátor 7.</w:t>
            </w:r>
            <w:r>
              <w:rPr>
                <w:rStyle w:val="jlqj4b"/>
                <w:rFonts w:cs="Tahoma"/>
                <w:sz w:val="20"/>
                <w:lang w:val="sk-SK"/>
              </w:rPr>
              <w:t>3</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Ak áno, pokračujte na otázke c)</w:t>
            </w:r>
          </w:p>
        </w:tc>
        <w:tc>
          <w:tcPr>
            <w:tcW w:w="5604" w:type="dxa"/>
          </w:tcPr>
          <w:p w14:paraId="0E3238FB" w14:textId="77777777" w:rsidR="00267BAF" w:rsidRDefault="00267BAF" w:rsidP="00D46899"/>
        </w:tc>
      </w:tr>
      <w:tr w:rsidR="00267BAF" w:rsidRPr="00884480" w14:paraId="5975EABD" w14:textId="77777777" w:rsidTr="00D46899">
        <w:tc>
          <w:tcPr>
            <w:tcW w:w="4441" w:type="dxa"/>
            <w:vMerge/>
          </w:tcPr>
          <w:p w14:paraId="734FE15E" w14:textId="77777777" w:rsidR="00267BAF" w:rsidRPr="006B7D9D" w:rsidRDefault="00267BAF" w:rsidP="00D46899">
            <w:pPr>
              <w:rPr>
                <w:rStyle w:val="jlqj4b"/>
                <w:rFonts w:cs="Tahoma"/>
                <w:sz w:val="20"/>
                <w:lang w:val="sk-SK"/>
              </w:rPr>
            </w:pPr>
          </w:p>
        </w:tc>
        <w:tc>
          <w:tcPr>
            <w:tcW w:w="3446" w:type="dxa"/>
          </w:tcPr>
          <w:p w14:paraId="5A85CDBB" w14:textId="77777777" w:rsidR="00267BAF" w:rsidRPr="00A4039A" w:rsidRDefault="00267BAF" w:rsidP="00D46899">
            <w:pPr>
              <w:rPr>
                <w:rStyle w:val="jlqj4b"/>
                <w:rFonts w:cs="Tahoma"/>
                <w:sz w:val="20"/>
                <w:lang w:val="sk-SK"/>
              </w:rPr>
            </w:pPr>
            <w:r w:rsidRPr="00A4039A">
              <w:rPr>
                <w:rStyle w:val="jlqj4b"/>
                <w:rFonts w:cs="Tahoma"/>
                <w:sz w:val="20"/>
                <w:lang w:val="sk-SK"/>
              </w:rPr>
              <w:t>b) Ak je vaša odpoveď pri otázke a) nie, prosím opíšte, ako alebo prečo vaša organizácia nedodržiava indikátor 7.</w:t>
            </w:r>
            <w:r>
              <w:rPr>
                <w:rStyle w:val="jlqj4b"/>
                <w:rFonts w:cs="Tahoma"/>
                <w:sz w:val="20"/>
                <w:lang w:val="sk-SK"/>
              </w:rPr>
              <w:t>3</w:t>
            </w:r>
            <w:r w:rsidRPr="00A4039A">
              <w:rPr>
                <w:rStyle w:val="jlqj4b"/>
                <w:rFonts w:cs="Tahoma"/>
                <w:sz w:val="20"/>
                <w:lang w:val="sk-SK"/>
              </w:rPr>
              <w:t>.</w:t>
            </w:r>
          </w:p>
        </w:tc>
        <w:tc>
          <w:tcPr>
            <w:tcW w:w="5604" w:type="dxa"/>
          </w:tcPr>
          <w:p w14:paraId="5A325F11" w14:textId="77777777" w:rsidR="00267BAF" w:rsidRDefault="00267BAF" w:rsidP="00D46899"/>
        </w:tc>
      </w:tr>
      <w:tr w:rsidR="00267BAF" w:rsidRPr="00884480" w14:paraId="354B8087" w14:textId="77777777" w:rsidTr="00D46899">
        <w:tc>
          <w:tcPr>
            <w:tcW w:w="4441" w:type="dxa"/>
            <w:vMerge/>
          </w:tcPr>
          <w:p w14:paraId="1BBB2D27" w14:textId="77777777" w:rsidR="00267BAF" w:rsidRPr="006B7D9D" w:rsidRDefault="00267BAF" w:rsidP="00D46899">
            <w:pPr>
              <w:rPr>
                <w:rStyle w:val="jlqj4b"/>
                <w:rFonts w:cs="Tahoma"/>
                <w:sz w:val="20"/>
                <w:lang w:val="sk-SK"/>
              </w:rPr>
            </w:pPr>
          </w:p>
        </w:tc>
        <w:tc>
          <w:tcPr>
            <w:tcW w:w="3446" w:type="dxa"/>
          </w:tcPr>
          <w:p w14:paraId="76BFF87F" w14:textId="77777777" w:rsidR="00267BAF" w:rsidRPr="00A4039A" w:rsidRDefault="00267BAF" w:rsidP="00D46899">
            <w:pPr>
              <w:rPr>
                <w:rStyle w:val="jlqj4b"/>
                <w:rFonts w:cs="Tahoma"/>
                <w:sz w:val="20"/>
                <w:lang w:val="sk-SK"/>
              </w:rPr>
            </w:pPr>
            <w:r w:rsidRPr="00A4039A">
              <w:rPr>
                <w:rStyle w:val="jlqj4b"/>
                <w:rFonts w:cs="Tahoma"/>
                <w:sz w:val="20"/>
                <w:lang w:val="sk-SK"/>
              </w:rPr>
              <w:t>c) Uveďte, ako vaša organizácia vie, že v prípade osôb, ktoré zamestnáva na certifikovanej prevádzkarni/prevádzkarniach spĺňa článok 7.</w:t>
            </w:r>
            <w:r>
              <w:rPr>
                <w:rStyle w:val="jlqj4b"/>
                <w:rFonts w:cs="Tahoma"/>
                <w:sz w:val="20"/>
                <w:lang w:val="sk-SK"/>
              </w:rPr>
              <w:t>3</w:t>
            </w:r>
            <w:r w:rsidRPr="00A4039A">
              <w:rPr>
                <w:rStyle w:val="jlqj4b"/>
                <w:rFonts w:cs="Tahoma"/>
                <w:sz w:val="20"/>
                <w:lang w:val="sk-SK"/>
              </w:rPr>
              <w:t>.</w:t>
            </w:r>
          </w:p>
        </w:tc>
        <w:tc>
          <w:tcPr>
            <w:tcW w:w="5604" w:type="dxa"/>
          </w:tcPr>
          <w:p w14:paraId="3DAD1D58" w14:textId="77777777" w:rsidR="00267BAF" w:rsidRDefault="00267BAF" w:rsidP="00D46899"/>
        </w:tc>
      </w:tr>
      <w:tr w:rsidR="00267BAF" w:rsidRPr="00884480" w14:paraId="632B2CA8" w14:textId="77777777" w:rsidTr="00D46899">
        <w:tc>
          <w:tcPr>
            <w:tcW w:w="4441" w:type="dxa"/>
            <w:vMerge/>
          </w:tcPr>
          <w:p w14:paraId="2C8E806E" w14:textId="77777777" w:rsidR="00267BAF" w:rsidRPr="006B7D9D" w:rsidRDefault="00267BAF" w:rsidP="00D46899">
            <w:pPr>
              <w:rPr>
                <w:rStyle w:val="jlqj4b"/>
                <w:rFonts w:cs="Tahoma"/>
                <w:sz w:val="20"/>
                <w:lang w:val="sk-SK"/>
              </w:rPr>
            </w:pPr>
          </w:p>
        </w:tc>
        <w:tc>
          <w:tcPr>
            <w:tcW w:w="3446" w:type="dxa"/>
          </w:tcPr>
          <w:p w14:paraId="71E1B714" w14:textId="77777777" w:rsidR="00267BAF" w:rsidRPr="00A4039A" w:rsidRDefault="00267BAF" w:rsidP="00D46899">
            <w:pPr>
              <w:rPr>
                <w:rStyle w:val="jlqj4b"/>
                <w:rFonts w:cs="Tahoma"/>
                <w:sz w:val="20"/>
                <w:lang w:val="sk-SK"/>
              </w:rPr>
            </w:pPr>
            <w:r w:rsidRPr="00A4039A">
              <w:rPr>
                <w:rStyle w:val="jlqj4b"/>
                <w:rFonts w:cs="Tahoma"/>
                <w:sz w:val="20"/>
                <w:lang w:val="sk-SK"/>
              </w:rPr>
              <w:t>d) Uveďte všetky dokumenty a ďalšie záznamy (a kde sa nachádzajú), ktoré dokazujú, že spĺňate indikátor 7.</w:t>
            </w:r>
            <w:r>
              <w:rPr>
                <w:rStyle w:val="jlqj4b"/>
                <w:rFonts w:cs="Tahoma"/>
                <w:sz w:val="20"/>
                <w:lang w:val="sk-SK"/>
              </w:rPr>
              <w:t>3</w:t>
            </w:r>
          </w:p>
        </w:tc>
        <w:tc>
          <w:tcPr>
            <w:tcW w:w="5604" w:type="dxa"/>
          </w:tcPr>
          <w:p w14:paraId="7B39602A" w14:textId="77777777" w:rsidR="00267BAF" w:rsidRDefault="00267BAF" w:rsidP="00D46899"/>
        </w:tc>
      </w:tr>
      <w:tr w:rsidR="00267BAF" w:rsidRPr="00884480" w14:paraId="1C290A25" w14:textId="77777777" w:rsidTr="00D46899">
        <w:tc>
          <w:tcPr>
            <w:tcW w:w="4441" w:type="dxa"/>
            <w:vMerge/>
          </w:tcPr>
          <w:p w14:paraId="0A5D1D8C" w14:textId="77777777" w:rsidR="00267BAF" w:rsidRPr="006B7D9D" w:rsidRDefault="00267BAF" w:rsidP="00D46899">
            <w:pPr>
              <w:rPr>
                <w:rStyle w:val="jlqj4b"/>
                <w:rFonts w:cs="Tahoma"/>
                <w:sz w:val="20"/>
                <w:lang w:val="sk-SK"/>
              </w:rPr>
            </w:pPr>
          </w:p>
        </w:tc>
        <w:tc>
          <w:tcPr>
            <w:tcW w:w="3446" w:type="dxa"/>
          </w:tcPr>
          <w:p w14:paraId="314348A5" w14:textId="77777777" w:rsidR="00267BAF" w:rsidRPr="00A4039A" w:rsidRDefault="00267BAF" w:rsidP="00D46899">
            <w:pPr>
              <w:rPr>
                <w:rStyle w:val="jlqj4b"/>
                <w:rFonts w:cs="Tahoma"/>
                <w:sz w:val="20"/>
                <w:lang w:val="sk-SK"/>
              </w:rPr>
            </w:pPr>
            <w:r w:rsidRPr="00A4039A">
              <w:rPr>
                <w:rStyle w:val="jlqj4b"/>
                <w:rFonts w:cs="Tahoma"/>
                <w:sz w:val="20"/>
                <w:lang w:val="sk-SK"/>
              </w:rPr>
              <w:t xml:space="preserve">e) Uveďte všetky právne záväzky, ktoré by podľa </w:t>
            </w:r>
            <w:r>
              <w:rPr>
                <w:rStyle w:val="jlqj4b"/>
                <w:rFonts w:cs="Tahoma"/>
                <w:sz w:val="20"/>
                <w:lang w:val="sk-SK"/>
              </w:rPr>
              <w:t>V</w:t>
            </w:r>
            <w:r w:rsidRPr="00A4039A">
              <w:rPr>
                <w:rStyle w:val="jlqj4b"/>
                <w:rFonts w:cs="Tahoma"/>
                <w:sz w:val="20"/>
                <w:lang w:val="sk-SK"/>
              </w:rPr>
              <w:t xml:space="preserve">ás mohli mať vplyv na </w:t>
            </w:r>
            <w:r>
              <w:rPr>
                <w:rStyle w:val="jlqj4b"/>
                <w:rFonts w:cs="Tahoma"/>
                <w:sz w:val="20"/>
                <w:lang w:val="sk-SK"/>
              </w:rPr>
              <w:t>V</w:t>
            </w:r>
            <w:r w:rsidRPr="00A4039A">
              <w:rPr>
                <w:rStyle w:val="jlqj4b"/>
                <w:rFonts w:cs="Tahoma"/>
                <w:sz w:val="20"/>
                <w:lang w:val="sk-SK"/>
              </w:rPr>
              <w:t>ašu schopnosť dodržiavať indikátor 7.</w:t>
            </w:r>
            <w:r>
              <w:rPr>
                <w:rStyle w:val="jlqj4b"/>
                <w:rFonts w:cs="Tahoma"/>
                <w:sz w:val="20"/>
                <w:lang w:val="sk-SK"/>
              </w:rPr>
              <w:t>3</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Popíšte ich a uveďte, ako ovplyvňujú vašu schopnosť dodržiavať indikátor 7.</w:t>
            </w:r>
            <w:r>
              <w:rPr>
                <w:rStyle w:val="jlqj4b"/>
                <w:rFonts w:cs="Tahoma"/>
                <w:sz w:val="20"/>
                <w:lang w:val="sk-SK"/>
              </w:rPr>
              <w:t>3</w:t>
            </w:r>
            <w:r w:rsidRPr="00A4039A">
              <w:rPr>
                <w:rStyle w:val="jlqj4b"/>
                <w:rFonts w:cs="Tahoma"/>
                <w:sz w:val="20"/>
                <w:lang w:val="sk-SK"/>
              </w:rPr>
              <w:t>.</w:t>
            </w:r>
          </w:p>
        </w:tc>
        <w:tc>
          <w:tcPr>
            <w:tcW w:w="5604" w:type="dxa"/>
          </w:tcPr>
          <w:p w14:paraId="7D46B209" w14:textId="77777777" w:rsidR="00267BAF" w:rsidRDefault="00267BAF" w:rsidP="00D46899"/>
        </w:tc>
      </w:tr>
      <w:tr w:rsidR="00267BAF" w:rsidRPr="00884480" w14:paraId="6FC67310" w14:textId="77777777" w:rsidTr="00D46899">
        <w:tc>
          <w:tcPr>
            <w:tcW w:w="4441" w:type="dxa"/>
            <w:vMerge/>
          </w:tcPr>
          <w:p w14:paraId="6D76DF1E" w14:textId="77777777" w:rsidR="00267BAF" w:rsidRPr="006B7D9D" w:rsidRDefault="00267BAF" w:rsidP="00D46899">
            <w:pPr>
              <w:rPr>
                <w:rStyle w:val="jlqj4b"/>
                <w:rFonts w:cs="Tahoma"/>
                <w:sz w:val="20"/>
                <w:lang w:val="sk-SK"/>
              </w:rPr>
            </w:pPr>
          </w:p>
        </w:tc>
        <w:tc>
          <w:tcPr>
            <w:tcW w:w="3446" w:type="dxa"/>
          </w:tcPr>
          <w:p w14:paraId="045A6C27" w14:textId="77777777" w:rsidR="00267BAF" w:rsidRPr="00A4039A" w:rsidRDefault="00267BAF" w:rsidP="00D46899">
            <w:pPr>
              <w:rPr>
                <w:rStyle w:val="jlqj4b"/>
                <w:rFonts w:cs="Tahoma"/>
                <w:sz w:val="20"/>
                <w:lang w:val="sk-SK"/>
              </w:rPr>
            </w:pPr>
            <w:r w:rsidRPr="00A4039A">
              <w:rPr>
                <w:rStyle w:val="jlqj4b"/>
                <w:rFonts w:cs="Tahoma"/>
                <w:sz w:val="20"/>
                <w:lang w:val="sk-SK"/>
              </w:rPr>
              <w:t>f) Priložte vyhlásenie o zásadách alebo vyhlásenie vyhotovené Vašou organizáciou, ktoré obsahuje indikátor 7.</w:t>
            </w:r>
            <w:r>
              <w:rPr>
                <w:rStyle w:val="jlqj4b"/>
                <w:rFonts w:cs="Tahoma"/>
                <w:sz w:val="20"/>
                <w:lang w:val="sk-SK"/>
              </w:rPr>
              <w:t>3</w:t>
            </w:r>
            <w:r w:rsidRPr="00A4039A">
              <w:rPr>
                <w:rStyle w:val="jlqj4b"/>
                <w:rFonts w:cs="Tahoma"/>
                <w:sz w:val="20"/>
                <w:lang w:val="sk-SK"/>
              </w:rPr>
              <w:t>.</w:t>
            </w:r>
          </w:p>
        </w:tc>
        <w:tc>
          <w:tcPr>
            <w:tcW w:w="5604" w:type="dxa"/>
          </w:tcPr>
          <w:p w14:paraId="1BF3B729" w14:textId="77777777" w:rsidR="00267BAF" w:rsidRDefault="00267BAF" w:rsidP="00D46899"/>
        </w:tc>
      </w:tr>
    </w:tbl>
    <w:p w14:paraId="2B391E7B" w14:textId="77777777" w:rsidR="00267BAF" w:rsidRDefault="00267BAF" w:rsidP="00267BAF">
      <w:pPr>
        <w:rPr>
          <w:sz w:val="22"/>
        </w:rPr>
      </w:pPr>
    </w:p>
    <w:p w14:paraId="49531D4A" w14:textId="77777777" w:rsidR="00267BAF" w:rsidRPr="006B7D9D" w:rsidRDefault="00267BAF" w:rsidP="00267BAF">
      <w:pPr>
        <w:spacing w:after="0" w:line="240" w:lineRule="auto"/>
        <w:rPr>
          <w:rFonts w:cs="Arial"/>
          <w:b/>
          <w:sz w:val="20"/>
          <w:szCs w:val="20"/>
        </w:rPr>
      </w:pPr>
      <w:proofErr w:type="spellStart"/>
      <w:r w:rsidRPr="006B7D9D">
        <w:rPr>
          <w:rFonts w:cs="Arial"/>
          <w:b/>
          <w:sz w:val="20"/>
          <w:szCs w:val="20"/>
        </w:rPr>
        <w:t>Diskriminácia</w:t>
      </w:r>
      <w:proofErr w:type="spellEnd"/>
      <w:r w:rsidRPr="006B7D9D">
        <w:rPr>
          <w:rFonts w:cs="Arial"/>
          <w:b/>
          <w:sz w:val="20"/>
          <w:szCs w:val="20"/>
        </w:rPr>
        <w:t xml:space="preserve"> v </w:t>
      </w:r>
      <w:proofErr w:type="spellStart"/>
      <w:r w:rsidRPr="006B7D9D">
        <w:rPr>
          <w:rFonts w:cs="Arial"/>
          <w:b/>
          <w:sz w:val="20"/>
          <w:szCs w:val="20"/>
        </w:rPr>
        <w:t>zamestnaní</w:t>
      </w:r>
      <w:proofErr w:type="spellEnd"/>
      <w:r w:rsidRPr="006B7D9D">
        <w:rPr>
          <w:rFonts w:cs="Arial"/>
          <w:b/>
          <w:sz w:val="20"/>
          <w:szCs w:val="20"/>
        </w:rPr>
        <w:t xml:space="preserve"> a </w:t>
      </w:r>
      <w:proofErr w:type="spellStart"/>
      <w:r w:rsidRPr="006B7D9D">
        <w:rPr>
          <w:rFonts w:cs="Arial"/>
          <w:b/>
          <w:sz w:val="20"/>
          <w:szCs w:val="20"/>
        </w:rPr>
        <w:t>pri</w:t>
      </w:r>
      <w:proofErr w:type="spellEnd"/>
      <w:r w:rsidRPr="006B7D9D">
        <w:rPr>
          <w:rFonts w:cs="Arial"/>
          <w:b/>
          <w:sz w:val="20"/>
          <w:szCs w:val="20"/>
        </w:rPr>
        <w:t xml:space="preserve"> </w:t>
      </w:r>
      <w:proofErr w:type="spellStart"/>
      <w:r w:rsidRPr="006B7D9D">
        <w:rPr>
          <w:rFonts w:cs="Arial"/>
          <w:b/>
          <w:sz w:val="20"/>
          <w:szCs w:val="20"/>
        </w:rPr>
        <w:t>výkone</w:t>
      </w:r>
      <w:proofErr w:type="spellEnd"/>
      <w:r w:rsidRPr="006B7D9D">
        <w:rPr>
          <w:rFonts w:cs="Arial"/>
          <w:b/>
          <w:sz w:val="20"/>
          <w:szCs w:val="20"/>
        </w:rPr>
        <w:t xml:space="preserve"> </w:t>
      </w:r>
      <w:proofErr w:type="spellStart"/>
      <w:r w:rsidRPr="006B7D9D">
        <w:rPr>
          <w:rFonts w:cs="Arial"/>
          <w:b/>
          <w:sz w:val="20"/>
          <w:szCs w:val="20"/>
        </w:rPr>
        <w:t>práce</w:t>
      </w:r>
      <w:proofErr w:type="spellEnd"/>
    </w:p>
    <w:tbl>
      <w:tblPr>
        <w:tblStyle w:val="TableGrid"/>
        <w:tblW w:w="0" w:type="auto"/>
        <w:tblInd w:w="-995" w:type="dxa"/>
        <w:tblLook w:val="04A0" w:firstRow="1" w:lastRow="0" w:firstColumn="1" w:lastColumn="0" w:noHBand="0" w:noVBand="1"/>
      </w:tblPr>
      <w:tblGrid>
        <w:gridCol w:w="4441"/>
        <w:gridCol w:w="3446"/>
        <w:gridCol w:w="5604"/>
      </w:tblGrid>
      <w:tr w:rsidR="00267BAF" w:rsidRPr="006B7D9D" w14:paraId="2433B53B" w14:textId="77777777" w:rsidTr="00D46899">
        <w:tc>
          <w:tcPr>
            <w:tcW w:w="4441" w:type="dxa"/>
          </w:tcPr>
          <w:p w14:paraId="14977A19" w14:textId="77777777" w:rsidR="00267BAF" w:rsidRPr="006B7D9D" w:rsidRDefault="00267BAF" w:rsidP="00D46899">
            <w:pPr>
              <w:rPr>
                <w:rFonts w:eastAsiaTheme="minorHAnsi" w:cs="Arial"/>
                <w:b/>
                <w:sz w:val="20"/>
                <w:szCs w:val="20"/>
              </w:rPr>
            </w:pPr>
            <w:proofErr w:type="spellStart"/>
            <w:r w:rsidRPr="006B7D9D">
              <w:rPr>
                <w:rFonts w:eastAsiaTheme="minorHAnsi" w:cs="Arial"/>
                <w:b/>
                <w:sz w:val="20"/>
                <w:szCs w:val="20"/>
              </w:rPr>
              <w:t>Požiadavka</w:t>
            </w:r>
            <w:proofErr w:type="spellEnd"/>
          </w:p>
        </w:tc>
        <w:tc>
          <w:tcPr>
            <w:tcW w:w="3446" w:type="dxa"/>
          </w:tcPr>
          <w:p w14:paraId="1233DF3C" w14:textId="77777777" w:rsidR="00267BAF" w:rsidRPr="006B7D9D" w:rsidRDefault="00267BAF" w:rsidP="00D46899">
            <w:pPr>
              <w:rPr>
                <w:rFonts w:eastAsiaTheme="minorHAnsi" w:cs="Arial"/>
                <w:b/>
                <w:sz w:val="20"/>
                <w:szCs w:val="20"/>
              </w:rPr>
            </w:pPr>
            <w:proofErr w:type="spellStart"/>
            <w:r w:rsidRPr="006B7D9D">
              <w:rPr>
                <w:rFonts w:eastAsiaTheme="minorHAnsi" w:cs="Arial"/>
                <w:b/>
                <w:sz w:val="20"/>
                <w:szCs w:val="20"/>
              </w:rPr>
              <w:t>Otázky</w:t>
            </w:r>
            <w:proofErr w:type="spellEnd"/>
          </w:p>
        </w:tc>
        <w:tc>
          <w:tcPr>
            <w:tcW w:w="5604" w:type="dxa"/>
          </w:tcPr>
          <w:p w14:paraId="6B07C594" w14:textId="77777777" w:rsidR="00267BAF" w:rsidRPr="006B7D9D" w:rsidRDefault="00267BAF" w:rsidP="00D46899">
            <w:pPr>
              <w:rPr>
                <w:rFonts w:eastAsiaTheme="minorHAnsi" w:cs="Arial"/>
                <w:b/>
                <w:sz w:val="20"/>
                <w:szCs w:val="20"/>
              </w:rPr>
            </w:pPr>
            <w:proofErr w:type="spellStart"/>
            <w:r w:rsidRPr="006B7D9D">
              <w:rPr>
                <w:rFonts w:eastAsiaTheme="minorHAnsi" w:cs="Arial"/>
                <w:b/>
                <w:sz w:val="20"/>
                <w:szCs w:val="20"/>
              </w:rPr>
              <w:t>Odpov</w:t>
            </w:r>
            <w:r>
              <w:rPr>
                <w:rFonts w:eastAsiaTheme="minorHAnsi" w:cs="Arial"/>
                <w:b/>
                <w:sz w:val="20"/>
                <w:szCs w:val="20"/>
              </w:rPr>
              <w:t>e</w:t>
            </w:r>
            <w:r w:rsidRPr="006B7D9D">
              <w:rPr>
                <w:rFonts w:eastAsiaTheme="minorHAnsi" w:cs="Arial"/>
                <w:b/>
                <w:sz w:val="20"/>
                <w:szCs w:val="20"/>
              </w:rPr>
              <w:t>ď</w:t>
            </w:r>
            <w:proofErr w:type="spellEnd"/>
          </w:p>
        </w:tc>
      </w:tr>
      <w:tr w:rsidR="00267BAF" w:rsidRPr="00884480" w14:paraId="5EBEDD4A" w14:textId="77777777" w:rsidTr="00D46899">
        <w:tc>
          <w:tcPr>
            <w:tcW w:w="4441" w:type="dxa"/>
            <w:vMerge w:val="restart"/>
          </w:tcPr>
          <w:p w14:paraId="6EBC52A6" w14:textId="77777777" w:rsidR="00267BAF" w:rsidRPr="0053739A" w:rsidRDefault="00267BAF" w:rsidP="00D46899">
            <w:pPr>
              <w:rPr>
                <w:rStyle w:val="jlqj4b"/>
                <w:rFonts w:cs="Tahoma"/>
                <w:sz w:val="20"/>
                <w:lang w:val="sk-SK"/>
              </w:rPr>
            </w:pPr>
            <w:r w:rsidRPr="0053739A">
              <w:rPr>
                <w:rStyle w:val="jlqj4b"/>
                <w:rFonts w:cs="Tahoma"/>
                <w:sz w:val="20"/>
                <w:lang w:val="sk-SK"/>
              </w:rPr>
              <w:t>7.4 Organizácia zabezpečí, aby nedochádzalo k diskriminácii v zamestnaní a pri práci.</w:t>
            </w:r>
          </w:p>
          <w:p w14:paraId="49BBAFAD" w14:textId="77777777" w:rsidR="00267BAF" w:rsidRPr="0053739A" w:rsidRDefault="00267BAF" w:rsidP="00D46899">
            <w:pPr>
              <w:rPr>
                <w:rStyle w:val="jlqj4b"/>
                <w:rFonts w:cs="Tahoma"/>
                <w:sz w:val="20"/>
                <w:lang w:val="sk-SK"/>
              </w:rPr>
            </w:pPr>
          </w:p>
          <w:p w14:paraId="404F65FA" w14:textId="77777777" w:rsidR="00267BAF" w:rsidRPr="006B7D9D" w:rsidRDefault="00267BAF" w:rsidP="00D46899">
            <w:pPr>
              <w:rPr>
                <w:rStyle w:val="jlqj4b"/>
                <w:rFonts w:cs="Tahoma"/>
                <w:sz w:val="20"/>
                <w:lang w:val="sk-SK"/>
              </w:rPr>
            </w:pPr>
            <w:r w:rsidRPr="0053739A">
              <w:rPr>
                <w:rStyle w:val="jlqj4b"/>
                <w:rFonts w:cs="Tahoma"/>
                <w:sz w:val="20"/>
                <w:lang w:val="sk-SK"/>
              </w:rPr>
              <w:t>7.4.1 Postupy v zamestnaní a pri práci sú nediskriminačné.</w:t>
            </w:r>
            <w:r>
              <w:t xml:space="preserve"> </w:t>
            </w:r>
          </w:p>
        </w:tc>
        <w:tc>
          <w:tcPr>
            <w:tcW w:w="3446" w:type="dxa"/>
          </w:tcPr>
          <w:p w14:paraId="4107F166" w14:textId="77777777" w:rsidR="00267BAF" w:rsidRPr="00A4039A" w:rsidRDefault="00267BAF" w:rsidP="00D46899">
            <w:pPr>
              <w:rPr>
                <w:rStyle w:val="jlqj4b"/>
                <w:rFonts w:cs="Tahoma"/>
                <w:sz w:val="20"/>
                <w:lang w:val="sk-SK"/>
              </w:rPr>
            </w:pPr>
            <w:r w:rsidRPr="00A4039A">
              <w:rPr>
                <w:rStyle w:val="jlqj4b"/>
                <w:rFonts w:cs="Tahoma"/>
                <w:sz w:val="20"/>
                <w:lang w:val="sk-SK"/>
              </w:rPr>
              <w:t>a) Spĺňa Vaša organizácia indikátor 7.</w:t>
            </w:r>
            <w:r>
              <w:rPr>
                <w:rStyle w:val="jlqj4b"/>
                <w:rFonts w:cs="Tahoma"/>
                <w:sz w:val="20"/>
                <w:lang w:val="sk-SK"/>
              </w:rPr>
              <w:t>4</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Ak áno, pokračujte na otázke c)</w:t>
            </w:r>
          </w:p>
        </w:tc>
        <w:tc>
          <w:tcPr>
            <w:tcW w:w="5604" w:type="dxa"/>
          </w:tcPr>
          <w:p w14:paraId="68C4BE21" w14:textId="77777777" w:rsidR="00267BAF" w:rsidRDefault="00267BAF" w:rsidP="00D46899"/>
        </w:tc>
      </w:tr>
      <w:tr w:rsidR="00267BAF" w:rsidRPr="00884480" w14:paraId="3B2AA03C" w14:textId="77777777" w:rsidTr="00D46899">
        <w:tc>
          <w:tcPr>
            <w:tcW w:w="4441" w:type="dxa"/>
            <w:vMerge/>
          </w:tcPr>
          <w:p w14:paraId="5B3C4FE6" w14:textId="77777777" w:rsidR="00267BAF" w:rsidRPr="006B7D9D" w:rsidRDefault="00267BAF" w:rsidP="00D46899">
            <w:pPr>
              <w:rPr>
                <w:rStyle w:val="jlqj4b"/>
                <w:rFonts w:cs="Tahoma"/>
                <w:sz w:val="20"/>
                <w:lang w:val="sk-SK"/>
              </w:rPr>
            </w:pPr>
          </w:p>
        </w:tc>
        <w:tc>
          <w:tcPr>
            <w:tcW w:w="3446" w:type="dxa"/>
          </w:tcPr>
          <w:p w14:paraId="33D21999" w14:textId="77777777" w:rsidR="00267BAF" w:rsidRPr="00A4039A" w:rsidRDefault="00267BAF" w:rsidP="00D46899">
            <w:pPr>
              <w:rPr>
                <w:rStyle w:val="jlqj4b"/>
                <w:rFonts w:cs="Tahoma"/>
                <w:sz w:val="20"/>
                <w:lang w:val="sk-SK"/>
              </w:rPr>
            </w:pPr>
            <w:r w:rsidRPr="00A4039A">
              <w:rPr>
                <w:rStyle w:val="jlqj4b"/>
                <w:rFonts w:cs="Tahoma"/>
                <w:sz w:val="20"/>
                <w:lang w:val="sk-SK"/>
              </w:rPr>
              <w:t>b) Ak je vaša odpoveď pri otázke a) nie, prosím opíšte, ako alebo prečo vaša organizácia nedodržiava indikátor 7.</w:t>
            </w:r>
          </w:p>
        </w:tc>
        <w:tc>
          <w:tcPr>
            <w:tcW w:w="5604" w:type="dxa"/>
          </w:tcPr>
          <w:p w14:paraId="1E2CE3C4" w14:textId="77777777" w:rsidR="00267BAF" w:rsidRDefault="00267BAF" w:rsidP="00D46899"/>
        </w:tc>
      </w:tr>
      <w:tr w:rsidR="00267BAF" w:rsidRPr="00884480" w14:paraId="3356B1A3" w14:textId="77777777" w:rsidTr="00D46899">
        <w:tc>
          <w:tcPr>
            <w:tcW w:w="4441" w:type="dxa"/>
            <w:vMerge/>
          </w:tcPr>
          <w:p w14:paraId="6D51E2F4" w14:textId="77777777" w:rsidR="00267BAF" w:rsidRPr="006B7D9D" w:rsidRDefault="00267BAF" w:rsidP="00D46899">
            <w:pPr>
              <w:rPr>
                <w:rStyle w:val="jlqj4b"/>
                <w:rFonts w:cs="Tahoma"/>
                <w:sz w:val="20"/>
                <w:lang w:val="sk-SK"/>
              </w:rPr>
            </w:pPr>
          </w:p>
        </w:tc>
        <w:tc>
          <w:tcPr>
            <w:tcW w:w="3446" w:type="dxa"/>
          </w:tcPr>
          <w:p w14:paraId="797C9D94" w14:textId="77777777" w:rsidR="00267BAF" w:rsidRPr="00A4039A" w:rsidRDefault="00267BAF" w:rsidP="00D46899">
            <w:pPr>
              <w:rPr>
                <w:rStyle w:val="jlqj4b"/>
                <w:rFonts w:cs="Tahoma"/>
                <w:sz w:val="20"/>
                <w:lang w:val="sk-SK"/>
              </w:rPr>
            </w:pPr>
            <w:r w:rsidRPr="00A4039A">
              <w:rPr>
                <w:rStyle w:val="jlqj4b"/>
                <w:rFonts w:cs="Tahoma"/>
                <w:sz w:val="20"/>
                <w:lang w:val="sk-SK"/>
              </w:rPr>
              <w:t>c) Uveďte, ako vaša organizácia vie, že v prípade osôb, ktoré zamestnáva na certifikovanej prevádzkarni/prevádzkarniach spĺňa článok 7.</w:t>
            </w:r>
            <w:r>
              <w:rPr>
                <w:rStyle w:val="jlqj4b"/>
                <w:rFonts w:cs="Tahoma"/>
                <w:sz w:val="20"/>
                <w:lang w:val="sk-SK"/>
              </w:rPr>
              <w:t>4</w:t>
            </w:r>
            <w:r w:rsidRPr="00A4039A">
              <w:rPr>
                <w:rStyle w:val="jlqj4b"/>
                <w:rFonts w:cs="Tahoma"/>
                <w:sz w:val="20"/>
                <w:lang w:val="sk-SK"/>
              </w:rPr>
              <w:t>.</w:t>
            </w:r>
          </w:p>
        </w:tc>
        <w:tc>
          <w:tcPr>
            <w:tcW w:w="5604" w:type="dxa"/>
          </w:tcPr>
          <w:p w14:paraId="3CB6292F" w14:textId="77777777" w:rsidR="00267BAF" w:rsidRDefault="00267BAF" w:rsidP="00D46899"/>
        </w:tc>
      </w:tr>
      <w:tr w:rsidR="00267BAF" w:rsidRPr="00884480" w14:paraId="341BB92F" w14:textId="77777777" w:rsidTr="00D46899">
        <w:tc>
          <w:tcPr>
            <w:tcW w:w="4441" w:type="dxa"/>
            <w:vMerge/>
          </w:tcPr>
          <w:p w14:paraId="1FE99195" w14:textId="77777777" w:rsidR="00267BAF" w:rsidRPr="006B7D9D" w:rsidRDefault="00267BAF" w:rsidP="00D46899">
            <w:pPr>
              <w:rPr>
                <w:rStyle w:val="jlqj4b"/>
                <w:rFonts w:cs="Tahoma"/>
                <w:sz w:val="20"/>
                <w:lang w:val="sk-SK"/>
              </w:rPr>
            </w:pPr>
          </w:p>
        </w:tc>
        <w:tc>
          <w:tcPr>
            <w:tcW w:w="3446" w:type="dxa"/>
          </w:tcPr>
          <w:p w14:paraId="5E82D306" w14:textId="77777777" w:rsidR="00267BAF" w:rsidRPr="00A4039A" w:rsidRDefault="00267BAF" w:rsidP="00D46899">
            <w:pPr>
              <w:rPr>
                <w:rStyle w:val="jlqj4b"/>
                <w:rFonts w:cs="Tahoma"/>
                <w:sz w:val="20"/>
                <w:lang w:val="sk-SK"/>
              </w:rPr>
            </w:pPr>
            <w:r w:rsidRPr="00A4039A">
              <w:rPr>
                <w:rStyle w:val="jlqj4b"/>
                <w:rFonts w:cs="Tahoma"/>
                <w:sz w:val="20"/>
                <w:lang w:val="sk-SK"/>
              </w:rPr>
              <w:t>d) Uveďte všetky dokumenty a ďalšie záznamy (a kde sa nachádzajú), ktoré dokazujú, že spĺňate indikátor 7.</w:t>
            </w:r>
            <w:r>
              <w:rPr>
                <w:rStyle w:val="jlqj4b"/>
                <w:rFonts w:cs="Tahoma"/>
                <w:sz w:val="20"/>
                <w:lang w:val="sk-SK"/>
              </w:rPr>
              <w:t>4</w:t>
            </w:r>
          </w:p>
        </w:tc>
        <w:tc>
          <w:tcPr>
            <w:tcW w:w="5604" w:type="dxa"/>
          </w:tcPr>
          <w:p w14:paraId="5BE67B79" w14:textId="77777777" w:rsidR="00267BAF" w:rsidRDefault="00267BAF" w:rsidP="00D46899"/>
        </w:tc>
      </w:tr>
      <w:tr w:rsidR="00267BAF" w:rsidRPr="00884480" w14:paraId="24C45A18" w14:textId="77777777" w:rsidTr="00D46899">
        <w:tc>
          <w:tcPr>
            <w:tcW w:w="4441" w:type="dxa"/>
            <w:vMerge/>
          </w:tcPr>
          <w:p w14:paraId="269C0CF4" w14:textId="77777777" w:rsidR="00267BAF" w:rsidRPr="006B7D9D" w:rsidRDefault="00267BAF" w:rsidP="00D46899">
            <w:pPr>
              <w:rPr>
                <w:rStyle w:val="jlqj4b"/>
                <w:rFonts w:cs="Tahoma"/>
                <w:sz w:val="20"/>
                <w:lang w:val="sk-SK"/>
              </w:rPr>
            </w:pPr>
          </w:p>
        </w:tc>
        <w:tc>
          <w:tcPr>
            <w:tcW w:w="3446" w:type="dxa"/>
          </w:tcPr>
          <w:p w14:paraId="4BA9AE0D" w14:textId="77777777" w:rsidR="00267BAF" w:rsidRPr="00A4039A" w:rsidRDefault="00267BAF" w:rsidP="00D46899">
            <w:pPr>
              <w:rPr>
                <w:rStyle w:val="jlqj4b"/>
                <w:rFonts w:cs="Tahoma"/>
                <w:sz w:val="20"/>
                <w:lang w:val="sk-SK"/>
              </w:rPr>
            </w:pPr>
            <w:r w:rsidRPr="00A4039A">
              <w:rPr>
                <w:rStyle w:val="jlqj4b"/>
                <w:rFonts w:cs="Tahoma"/>
                <w:sz w:val="20"/>
                <w:lang w:val="sk-SK"/>
              </w:rPr>
              <w:t xml:space="preserve">e) Uveďte všetky právne záväzky, ktoré by podľa </w:t>
            </w:r>
            <w:r>
              <w:rPr>
                <w:rStyle w:val="jlqj4b"/>
                <w:rFonts w:cs="Tahoma"/>
                <w:sz w:val="20"/>
                <w:lang w:val="sk-SK"/>
              </w:rPr>
              <w:t>V</w:t>
            </w:r>
            <w:r w:rsidRPr="00A4039A">
              <w:rPr>
                <w:rStyle w:val="jlqj4b"/>
                <w:rFonts w:cs="Tahoma"/>
                <w:sz w:val="20"/>
                <w:lang w:val="sk-SK"/>
              </w:rPr>
              <w:t xml:space="preserve">ás mohli mať vplyv na </w:t>
            </w:r>
            <w:r>
              <w:rPr>
                <w:rStyle w:val="jlqj4b"/>
                <w:rFonts w:cs="Tahoma"/>
                <w:sz w:val="20"/>
                <w:lang w:val="sk-SK"/>
              </w:rPr>
              <w:t>V</w:t>
            </w:r>
            <w:r w:rsidRPr="00A4039A">
              <w:rPr>
                <w:rStyle w:val="jlqj4b"/>
                <w:rFonts w:cs="Tahoma"/>
                <w:sz w:val="20"/>
                <w:lang w:val="sk-SK"/>
              </w:rPr>
              <w:t>ašu schopnosť dodržiavať indikátor 7.</w:t>
            </w:r>
            <w:r>
              <w:rPr>
                <w:rStyle w:val="jlqj4b"/>
                <w:rFonts w:cs="Tahoma"/>
                <w:sz w:val="20"/>
                <w:lang w:val="sk-SK"/>
              </w:rPr>
              <w:t>4</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Popíšte ich a uveďte, ako ovplyvňujú vašu schopnosť dodržiavať indikátor 7.</w:t>
            </w:r>
            <w:r>
              <w:rPr>
                <w:rStyle w:val="jlqj4b"/>
                <w:rFonts w:cs="Tahoma"/>
                <w:sz w:val="20"/>
                <w:lang w:val="sk-SK"/>
              </w:rPr>
              <w:t>4</w:t>
            </w:r>
            <w:r w:rsidRPr="00A4039A">
              <w:rPr>
                <w:rStyle w:val="jlqj4b"/>
                <w:rFonts w:cs="Tahoma"/>
                <w:sz w:val="20"/>
                <w:lang w:val="sk-SK"/>
              </w:rPr>
              <w:t>.</w:t>
            </w:r>
          </w:p>
        </w:tc>
        <w:tc>
          <w:tcPr>
            <w:tcW w:w="5604" w:type="dxa"/>
          </w:tcPr>
          <w:p w14:paraId="47871884" w14:textId="77777777" w:rsidR="00267BAF" w:rsidRDefault="00267BAF" w:rsidP="00D46899"/>
        </w:tc>
      </w:tr>
      <w:tr w:rsidR="00267BAF" w:rsidRPr="00884480" w14:paraId="6625A7E7" w14:textId="77777777" w:rsidTr="00D46899">
        <w:tc>
          <w:tcPr>
            <w:tcW w:w="4441" w:type="dxa"/>
            <w:vMerge/>
          </w:tcPr>
          <w:p w14:paraId="1BC111E7" w14:textId="77777777" w:rsidR="00267BAF" w:rsidRPr="006B7D9D" w:rsidRDefault="00267BAF" w:rsidP="00D46899">
            <w:pPr>
              <w:rPr>
                <w:rStyle w:val="jlqj4b"/>
                <w:rFonts w:cs="Tahoma"/>
                <w:sz w:val="20"/>
                <w:lang w:val="sk-SK"/>
              </w:rPr>
            </w:pPr>
          </w:p>
        </w:tc>
        <w:tc>
          <w:tcPr>
            <w:tcW w:w="3446" w:type="dxa"/>
          </w:tcPr>
          <w:p w14:paraId="58D893D2" w14:textId="77777777" w:rsidR="00267BAF" w:rsidRPr="00A4039A" w:rsidRDefault="00267BAF" w:rsidP="00D46899">
            <w:pPr>
              <w:rPr>
                <w:rStyle w:val="jlqj4b"/>
                <w:rFonts w:cs="Tahoma"/>
                <w:sz w:val="20"/>
                <w:lang w:val="sk-SK"/>
              </w:rPr>
            </w:pPr>
            <w:r w:rsidRPr="00A4039A">
              <w:rPr>
                <w:rStyle w:val="jlqj4b"/>
                <w:rFonts w:cs="Tahoma"/>
                <w:sz w:val="20"/>
                <w:lang w:val="sk-SK"/>
              </w:rPr>
              <w:t>f) Priložte vyhlásenie o zásadách alebo vyhlásenie vyhotovené Vašou organizáciou, ktoré obsahuje indikátor 7.</w:t>
            </w:r>
            <w:r>
              <w:rPr>
                <w:rStyle w:val="jlqj4b"/>
                <w:rFonts w:cs="Tahoma"/>
                <w:sz w:val="20"/>
                <w:lang w:val="sk-SK"/>
              </w:rPr>
              <w:t>4</w:t>
            </w:r>
            <w:r w:rsidRPr="00A4039A">
              <w:rPr>
                <w:rStyle w:val="jlqj4b"/>
                <w:rFonts w:cs="Tahoma"/>
                <w:sz w:val="20"/>
                <w:lang w:val="sk-SK"/>
              </w:rPr>
              <w:t>.</w:t>
            </w:r>
          </w:p>
        </w:tc>
        <w:tc>
          <w:tcPr>
            <w:tcW w:w="5604" w:type="dxa"/>
          </w:tcPr>
          <w:p w14:paraId="07ABD561" w14:textId="77777777" w:rsidR="00267BAF" w:rsidRDefault="00267BAF" w:rsidP="00D46899"/>
        </w:tc>
      </w:tr>
    </w:tbl>
    <w:p w14:paraId="4DA73590" w14:textId="77777777" w:rsidR="00267BAF" w:rsidRDefault="00267BAF" w:rsidP="00267BAF">
      <w:pPr>
        <w:rPr>
          <w:sz w:val="22"/>
        </w:rPr>
      </w:pPr>
    </w:p>
    <w:p w14:paraId="0A7FE3C1" w14:textId="77777777" w:rsidR="00267BAF" w:rsidRPr="006B7D9D" w:rsidRDefault="00267BAF" w:rsidP="00267BAF">
      <w:pPr>
        <w:spacing w:after="0" w:line="240" w:lineRule="auto"/>
        <w:rPr>
          <w:rFonts w:cs="Arial"/>
          <w:b/>
          <w:sz w:val="20"/>
          <w:szCs w:val="20"/>
        </w:rPr>
      </w:pPr>
      <w:r w:rsidRPr="0053739A">
        <w:rPr>
          <w:rFonts w:cs="Arial"/>
          <w:b/>
          <w:sz w:val="20"/>
          <w:szCs w:val="20"/>
        </w:rPr>
        <w:t xml:space="preserve">Sloboda </w:t>
      </w:r>
      <w:proofErr w:type="spellStart"/>
      <w:r w:rsidRPr="0053739A">
        <w:rPr>
          <w:rFonts w:cs="Arial"/>
          <w:b/>
          <w:sz w:val="20"/>
          <w:szCs w:val="20"/>
        </w:rPr>
        <w:t>združovania</w:t>
      </w:r>
      <w:proofErr w:type="spellEnd"/>
      <w:r w:rsidRPr="0053739A">
        <w:rPr>
          <w:rFonts w:cs="Arial"/>
          <w:b/>
          <w:sz w:val="20"/>
          <w:szCs w:val="20"/>
        </w:rPr>
        <w:t xml:space="preserve"> a </w:t>
      </w:r>
      <w:proofErr w:type="spellStart"/>
      <w:r w:rsidRPr="0053739A">
        <w:rPr>
          <w:rFonts w:cs="Arial"/>
          <w:b/>
          <w:sz w:val="20"/>
          <w:szCs w:val="20"/>
        </w:rPr>
        <w:t>právo</w:t>
      </w:r>
      <w:proofErr w:type="spellEnd"/>
      <w:r w:rsidRPr="0053739A">
        <w:rPr>
          <w:rFonts w:cs="Arial"/>
          <w:b/>
          <w:sz w:val="20"/>
          <w:szCs w:val="20"/>
        </w:rPr>
        <w:t xml:space="preserve"> </w:t>
      </w:r>
      <w:proofErr w:type="spellStart"/>
      <w:r w:rsidRPr="0053739A">
        <w:rPr>
          <w:rFonts w:cs="Arial"/>
          <w:b/>
          <w:sz w:val="20"/>
          <w:szCs w:val="20"/>
        </w:rPr>
        <w:t>na</w:t>
      </w:r>
      <w:proofErr w:type="spellEnd"/>
      <w:r w:rsidRPr="0053739A">
        <w:rPr>
          <w:rFonts w:cs="Arial"/>
          <w:b/>
          <w:sz w:val="20"/>
          <w:szCs w:val="20"/>
        </w:rPr>
        <w:t xml:space="preserve"> </w:t>
      </w:r>
      <w:proofErr w:type="spellStart"/>
      <w:r w:rsidRPr="0053739A">
        <w:rPr>
          <w:rFonts w:cs="Arial"/>
          <w:b/>
          <w:sz w:val="20"/>
          <w:szCs w:val="20"/>
        </w:rPr>
        <w:t>kolektívne</w:t>
      </w:r>
      <w:proofErr w:type="spellEnd"/>
      <w:r w:rsidRPr="0053739A">
        <w:rPr>
          <w:rFonts w:cs="Arial"/>
          <w:b/>
          <w:sz w:val="20"/>
          <w:szCs w:val="20"/>
        </w:rPr>
        <w:t xml:space="preserve"> </w:t>
      </w:r>
      <w:proofErr w:type="spellStart"/>
      <w:r w:rsidRPr="0053739A">
        <w:rPr>
          <w:rFonts w:cs="Arial"/>
          <w:b/>
          <w:sz w:val="20"/>
          <w:szCs w:val="20"/>
        </w:rPr>
        <w:t>vyjednávanie</w:t>
      </w:r>
      <w:proofErr w:type="spellEnd"/>
    </w:p>
    <w:tbl>
      <w:tblPr>
        <w:tblStyle w:val="TableGrid"/>
        <w:tblW w:w="0" w:type="auto"/>
        <w:tblInd w:w="-995" w:type="dxa"/>
        <w:tblLook w:val="04A0" w:firstRow="1" w:lastRow="0" w:firstColumn="1" w:lastColumn="0" w:noHBand="0" w:noVBand="1"/>
      </w:tblPr>
      <w:tblGrid>
        <w:gridCol w:w="4441"/>
        <w:gridCol w:w="3446"/>
        <w:gridCol w:w="5604"/>
      </w:tblGrid>
      <w:tr w:rsidR="00267BAF" w:rsidRPr="006B7D9D" w14:paraId="618573F5" w14:textId="77777777" w:rsidTr="00D46899">
        <w:tc>
          <w:tcPr>
            <w:tcW w:w="4441" w:type="dxa"/>
          </w:tcPr>
          <w:p w14:paraId="67511C48" w14:textId="77777777" w:rsidR="00267BAF" w:rsidRPr="006B7D9D" w:rsidRDefault="00267BAF" w:rsidP="00D46899">
            <w:pPr>
              <w:rPr>
                <w:rFonts w:eastAsiaTheme="minorHAnsi" w:cs="Arial"/>
                <w:b/>
                <w:sz w:val="20"/>
                <w:szCs w:val="20"/>
              </w:rPr>
            </w:pPr>
            <w:proofErr w:type="spellStart"/>
            <w:r w:rsidRPr="006B7D9D">
              <w:rPr>
                <w:rFonts w:eastAsiaTheme="minorHAnsi" w:cs="Arial"/>
                <w:b/>
                <w:sz w:val="20"/>
                <w:szCs w:val="20"/>
              </w:rPr>
              <w:t>Požiadavka</w:t>
            </w:r>
            <w:proofErr w:type="spellEnd"/>
          </w:p>
        </w:tc>
        <w:tc>
          <w:tcPr>
            <w:tcW w:w="3446" w:type="dxa"/>
          </w:tcPr>
          <w:p w14:paraId="2DB6E6B3" w14:textId="77777777" w:rsidR="00267BAF" w:rsidRPr="006B7D9D" w:rsidRDefault="00267BAF" w:rsidP="00D46899">
            <w:pPr>
              <w:rPr>
                <w:rFonts w:eastAsiaTheme="minorHAnsi" w:cs="Arial"/>
                <w:b/>
                <w:sz w:val="20"/>
                <w:szCs w:val="20"/>
              </w:rPr>
            </w:pPr>
            <w:proofErr w:type="spellStart"/>
            <w:r w:rsidRPr="006B7D9D">
              <w:rPr>
                <w:rFonts w:eastAsiaTheme="minorHAnsi" w:cs="Arial"/>
                <w:b/>
                <w:sz w:val="20"/>
                <w:szCs w:val="20"/>
              </w:rPr>
              <w:t>Otázky</w:t>
            </w:r>
            <w:proofErr w:type="spellEnd"/>
          </w:p>
        </w:tc>
        <w:tc>
          <w:tcPr>
            <w:tcW w:w="5604" w:type="dxa"/>
          </w:tcPr>
          <w:p w14:paraId="5CBD341F" w14:textId="77777777" w:rsidR="00267BAF" w:rsidRPr="006B7D9D" w:rsidRDefault="00267BAF" w:rsidP="00D46899">
            <w:pPr>
              <w:rPr>
                <w:rFonts w:eastAsiaTheme="minorHAnsi" w:cs="Arial"/>
                <w:b/>
                <w:sz w:val="20"/>
                <w:szCs w:val="20"/>
              </w:rPr>
            </w:pPr>
            <w:proofErr w:type="spellStart"/>
            <w:r w:rsidRPr="006B7D9D">
              <w:rPr>
                <w:rFonts w:eastAsiaTheme="minorHAnsi" w:cs="Arial"/>
                <w:b/>
                <w:sz w:val="20"/>
                <w:szCs w:val="20"/>
              </w:rPr>
              <w:t>Odpov</w:t>
            </w:r>
            <w:r>
              <w:rPr>
                <w:rFonts w:eastAsiaTheme="minorHAnsi" w:cs="Arial"/>
                <w:b/>
                <w:sz w:val="20"/>
                <w:szCs w:val="20"/>
              </w:rPr>
              <w:t>e</w:t>
            </w:r>
            <w:r w:rsidRPr="006B7D9D">
              <w:rPr>
                <w:rFonts w:eastAsiaTheme="minorHAnsi" w:cs="Arial"/>
                <w:b/>
                <w:sz w:val="20"/>
                <w:szCs w:val="20"/>
              </w:rPr>
              <w:t>ď</w:t>
            </w:r>
            <w:proofErr w:type="spellEnd"/>
          </w:p>
        </w:tc>
      </w:tr>
      <w:tr w:rsidR="00267BAF" w:rsidRPr="00884480" w14:paraId="0A0DC1B9" w14:textId="77777777" w:rsidTr="00D46899">
        <w:tc>
          <w:tcPr>
            <w:tcW w:w="4441" w:type="dxa"/>
            <w:vMerge w:val="restart"/>
          </w:tcPr>
          <w:p w14:paraId="57BE7105" w14:textId="77777777" w:rsidR="00267BAF" w:rsidRDefault="00267BAF" w:rsidP="00D46899">
            <w:pPr>
              <w:rPr>
                <w:rStyle w:val="jlqj4b"/>
                <w:rFonts w:cs="Tahoma"/>
                <w:sz w:val="20"/>
                <w:lang w:val="sk-SK"/>
              </w:rPr>
            </w:pPr>
            <w:r w:rsidRPr="00B02B11">
              <w:rPr>
                <w:rStyle w:val="jlqj4b"/>
                <w:rFonts w:cs="Tahoma"/>
                <w:sz w:val="20"/>
                <w:lang w:val="sk-SK"/>
              </w:rPr>
              <w:t>7.5 Organizácia uznáva slobodu združovania a účinné právo na kolektívne vyjednávanie.</w:t>
            </w:r>
          </w:p>
          <w:p w14:paraId="40029FB0" w14:textId="77777777" w:rsidR="00267BAF" w:rsidRDefault="00267BAF" w:rsidP="00D46899">
            <w:pPr>
              <w:rPr>
                <w:rStyle w:val="jlqj4b"/>
                <w:rFonts w:cs="Tahoma"/>
                <w:lang w:val="sk-SK"/>
              </w:rPr>
            </w:pPr>
          </w:p>
          <w:p w14:paraId="3FB4F8BB" w14:textId="77777777" w:rsidR="00267BAF" w:rsidRDefault="00267BAF" w:rsidP="00D46899">
            <w:pPr>
              <w:rPr>
                <w:rStyle w:val="jlqj4b"/>
                <w:rFonts w:cs="Tahoma"/>
                <w:sz w:val="20"/>
                <w:lang w:val="sk-SK"/>
              </w:rPr>
            </w:pPr>
            <w:r w:rsidRPr="00B02B11">
              <w:rPr>
                <w:rStyle w:val="jlqj4b"/>
                <w:rFonts w:cs="Tahoma"/>
                <w:sz w:val="20"/>
                <w:lang w:val="sk-SK"/>
              </w:rPr>
              <w:t>7.5.1 Pracovníci môžu založiť organizáciu pracovníkov alebo sa k nej pripojiť na základe vlastnej voľby.</w:t>
            </w:r>
          </w:p>
          <w:p w14:paraId="1CB6F6F3" w14:textId="77777777" w:rsidR="00267BAF" w:rsidRDefault="00267BAF" w:rsidP="00D46899">
            <w:pPr>
              <w:rPr>
                <w:rStyle w:val="jlqj4b"/>
                <w:rFonts w:cs="Tahoma"/>
                <w:lang w:val="sk-SK"/>
              </w:rPr>
            </w:pPr>
          </w:p>
          <w:p w14:paraId="322C9A06" w14:textId="77777777" w:rsidR="00267BAF" w:rsidRDefault="00267BAF" w:rsidP="00D46899">
            <w:pPr>
              <w:rPr>
                <w:rStyle w:val="jlqj4b"/>
                <w:rFonts w:cs="Tahoma"/>
                <w:sz w:val="20"/>
                <w:lang w:val="sk-SK"/>
              </w:rPr>
            </w:pPr>
            <w:r w:rsidRPr="00B02B11">
              <w:rPr>
                <w:rStyle w:val="jlqj4b"/>
                <w:rFonts w:cs="Tahoma"/>
                <w:sz w:val="20"/>
                <w:lang w:val="sk-SK"/>
              </w:rPr>
              <w:t xml:space="preserve">7.5.2 Organizácia uznáva úplnú slobodu organizácií pracovníkov pri vytváraní vlastných stanov a pravidiel. </w:t>
            </w:r>
          </w:p>
          <w:p w14:paraId="741DB889" w14:textId="77777777" w:rsidR="00267BAF" w:rsidRDefault="00267BAF" w:rsidP="00D46899">
            <w:pPr>
              <w:rPr>
                <w:rStyle w:val="jlqj4b"/>
                <w:rFonts w:cs="Tahoma"/>
                <w:lang w:val="sk-SK"/>
              </w:rPr>
            </w:pPr>
          </w:p>
          <w:p w14:paraId="333D503D" w14:textId="77777777" w:rsidR="00267BAF" w:rsidRDefault="00267BAF" w:rsidP="00D46899">
            <w:pPr>
              <w:rPr>
                <w:rStyle w:val="jlqj4b"/>
                <w:rFonts w:cs="Tahoma"/>
                <w:sz w:val="20"/>
                <w:lang w:val="sk-SK"/>
              </w:rPr>
            </w:pPr>
            <w:r w:rsidRPr="00B02B11">
              <w:rPr>
                <w:rStyle w:val="jlqj4b"/>
                <w:rFonts w:cs="Tahoma"/>
                <w:sz w:val="20"/>
                <w:lang w:val="sk-SK"/>
              </w:rPr>
              <w:t xml:space="preserve">7.5.3 Organizácia uznáva práva pracovníkov na zapojenie sa do zákonných činností spojených so založením, pomocou alebo pripojením sa k organizácii pracovníkov a práva nič z uvedeného nerobiť a nebude diskriminovať alebo trestať pracovníkov za uplatňovanie týchto práv. </w:t>
            </w:r>
          </w:p>
          <w:p w14:paraId="523C005D" w14:textId="77777777" w:rsidR="00267BAF" w:rsidRDefault="00267BAF" w:rsidP="00D46899">
            <w:pPr>
              <w:rPr>
                <w:rStyle w:val="jlqj4b"/>
                <w:rFonts w:cs="Tahoma"/>
                <w:lang w:val="sk-SK"/>
              </w:rPr>
            </w:pPr>
          </w:p>
          <w:p w14:paraId="62E6BF35" w14:textId="77777777" w:rsidR="00267BAF" w:rsidRDefault="00267BAF" w:rsidP="00D46899">
            <w:pPr>
              <w:rPr>
                <w:rStyle w:val="jlqj4b"/>
                <w:rFonts w:cs="Tahoma"/>
                <w:sz w:val="20"/>
                <w:lang w:val="sk-SK"/>
              </w:rPr>
            </w:pPr>
            <w:r w:rsidRPr="00B02B11">
              <w:rPr>
                <w:rStyle w:val="jlqj4b"/>
                <w:rFonts w:cs="Tahoma"/>
                <w:sz w:val="20"/>
                <w:lang w:val="sk-SK"/>
              </w:rPr>
              <w:t xml:space="preserve">7.5.4 Organizácia rokuje so zákonne založenými organizáciami pracovníkov a/alebo s riadne zvolenými zástupcami v dobrej viere as maximálnym úsilím dosiahnuť dohodu o kolektívnom vyjednávaní. </w:t>
            </w:r>
          </w:p>
          <w:p w14:paraId="494242C6" w14:textId="77777777" w:rsidR="00267BAF" w:rsidRDefault="00267BAF" w:rsidP="00D46899">
            <w:pPr>
              <w:rPr>
                <w:rStyle w:val="jlqj4b"/>
                <w:rFonts w:cs="Tahoma"/>
                <w:lang w:val="sk-SK"/>
              </w:rPr>
            </w:pPr>
          </w:p>
          <w:p w14:paraId="0E087CB3" w14:textId="77777777" w:rsidR="00267BAF" w:rsidRPr="00A4039A" w:rsidRDefault="00267BAF" w:rsidP="00D46899">
            <w:pPr>
              <w:rPr>
                <w:rStyle w:val="jlqj4b"/>
                <w:rFonts w:cs="Tahoma"/>
                <w:sz w:val="20"/>
                <w:lang w:val="sk-SK"/>
              </w:rPr>
            </w:pPr>
            <w:r w:rsidRPr="00B02B11">
              <w:rPr>
                <w:rStyle w:val="jlqj4b"/>
                <w:rFonts w:cs="Tahoma"/>
                <w:sz w:val="20"/>
                <w:lang w:val="sk-SK"/>
              </w:rPr>
              <w:t xml:space="preserve">7.5.5 Kolektné zmluvy sa uplatňujú všade, kde existujú. </w:t>
            </w:r>
            <w:r w:rsidRPr="00A4039A">
              <w:rPr>
                <w:rStyle w:val="jlqj4b"/>
                <w:rFonts w:cs="Tahoma"/>
                <w:sz w:val="20"/>
                <w:lang w:val="sk-SK"/>
              </w:rPr>
              <w:t xml:space="preserve"> </w:t>
            </w:r>
          </w:p>
          <w:p w14:paraId="76A49F8A" w14:textId="77777777" w:rsidR="00267BAF" w:rsidRPr="006B7D9D" w:rsidRDefault="00267BAF" w:rsidP="00D46899">
            <w:pPr>
              <w:rPr>
                <w:rStyle w:val="jlqj4b"/>
                <w:rFonts w:cs="Tahoma"/>
                <w:sz w:val="20"/>
                <w:lang w:val="sk-SK"/>
              </w:rPr>
            </w:pPr>
            <w:r w:rsidRPr="006B7D9D">
              <w:rPr>
                <w:rStyle w:val="jlqj4b"/>
                <w:rFonts w:cs="Tahoma"/>
                <w:sz w:val="20"/>
                <w:lang w:val="sk-SK"/>
              </w:rPr>
              <w:fldChar w:fldCharType="begin"/>
            </w:r>
            <w:r w:rsidRPr="006B7D9D">
              <w:rPr>
                <w:rStyle w:val="jlqj4b"/>
                <w:rFonts w:cs="Tahoma"/>
                <w:sz w:val="20"/>
                <w:lang w:val="sk-SK"/>
              </w:rPr>
              <w:instrText xml:space="preserve"> HYPERLINK "https://translate.google.com/saved" </w:instrText>
            </w:r>
            <w:r w:rsidRPr="006B7D9D">
              <w:rPr>
                <w:rStyle w:val="jlqj4b"/>
                <w:rFonts w:cs="Tahoma"/>
                <w:sz w:val="20"/>
                <w:lang w:val="sk-SK"/>
              </w:rPr>
              <w:fldChar w:fldCharType="separate"/>
            </w:r>
          </w:p>
          <w:p w14:paraId="24895A09" w14:textId="77777777" w:rsidR="00267BAF" w:rsidRPr="006B7D9D" w:rsidRDefault="00267BAF" w:rsidP="00D46899">
            <w:pPr>
              <w:rPr>
                <w:rStyle w:val="jlqj4b"/>
                <w:rFonts w:cs="Tahoma"/>
                <w:sz w:val="20"/>
                <w:lang w:val="sk-SK"/>
              </w:rPr>
            </w:pPr>
            <w:r w:rsidRPr="006B7D9D">
              <w:rPr>
                <w:rStyle w:val="jlqj4b"/>
                <w:rFonts w:cs="Tahoma"/>
                <w:sz w:val="20"/>
                <w:lang w:val="sk-SK"/>
              </w:rPr>
              <w:fldChar w:fldCharType="end"/>
            </w:r>
            <w:r w:rsidRPr="006B7D9D">
              <w:rPr>
                <w:rStyle w:val="jlqj4b"/>
                <w:rFonts w:cs="Tahoma"/>
                <w:sz w:val="20"/>
                <w:lang w:val="sk-SK"/>
              </w:rPr>
              <w:fldChar w:fldCharType="begin"/>
            </w:r>
            <w:r w:rsidRPr="006B7D9D">
              <w:rPr>
                <w:rStyle w:val="jlqj4b"/>
                <w:rFonts w:cs="Tahoma"/>
                <w:sz w:val="20"/>
                <w:lang w:val="sk-SK"/>
              </w:rPr>
              <w:instrText xml:space="preserve"> HYPERLINK "https://translate.google.com/contribute" </w:instrText>
            </w:r>
            <w:r w:rsidRPr="006B7D9D">
              <w:rPr>
                <w:rStyle w:val="jlqj4b"/>
                <w:rFonts w:cs="Tahoma"/>
                <w:sz w:val="20"/>
                <w:lang w:val="sk-SK"/>
              </w:rPr>
              <w:fldChar w:fldCharType="separate"/>
            </w:r>
          </w:p>
          <w:p w14:paraId="444FCA22" w14:textId="77777777" w:rsidR="00267BAF" w:rsidRPr="006B7D9D" w:rsidRDefault="00267BAF" w:rsidP="00D46899">
            <w:pPr>
              <w:rPr>
                <w:rStyle w:val="jlqj4b"/>
                <w:rFonts w:cs="Tahoma"/>
                <w:sz w:val="20"/>
                <w:lang w:val="sk-SK"/>
              </w:rPr>
            </w:pPr>
            <w:r w:rsidRPr="006B7D9D">
              <w:rPr>
                <w:rStyle w:val="jlqj4b"/>
                <w:rFonts w:cs="Tahoma"/>
                <w:sz w:val="20"/>
                <w:lang w:val="sk-SK"/>
              </w:rPr>
              <w:fldChar w:fldCharType="end"/>
            </w:r>
          </w:p>
          <w:p w14:paraId="440A6367" w14:textId="77777777" w:rsidR="00267BAF" w:rsidRPr="006B7D9D" w:rsidRDefault="00267BAF" w:rsidP="00D46899">
            <w:pPr>
              <w:rPr>
                <w:rStyle w:val="jlqj4b"/>
                <w:rFonts w:cs="Tahoma"/>
                <w:sz w:val="20"/>
                <w:lang w:val="sk-SK"/>
              </w:rPr>
            </w:pPr>
          </w:p>
        </w:tc>
        <w:tc>
          <w:tcPr>
            <w:tcW w:w="3446" w:type="dxa"/>
          </w:tcPr>
          <w:p w14:paraId="5D943338" w14:textId="77777777" w:rsidR="00267BAF" w:rsidRPr="00A4039A" w:rsidRDefault="00267BAF" w:rsidP="00D46899">
            <w:pPr>
              <w:rPr>
                <w:rStyle w:val="jlqj4b"/>
                <w:rFonts w:cs="Tahoma"/>
                <w:sz w:val="20"/>
                <w:lang w:val="sk-SK"/>
              </w:rPr>
            </w:pPr>
            <w:r w:rsidRPr="00A4039A">
              <w:rPr>
                <w:rStyle w:val="jlqj4b"/>
                <w:rFonts w:cs="Tahoma"/>
                <w:sz w:val="20"/>
                <w:lang w:val="sk-SK"/>
              </w:rPr>
              <w:t>a) Spĺňa Vaša organizácia indikátor 7.</w:t>
            </w:r>
            <w:r>
              <w:rPr>
                <w:rStyle w:val="jlqj4b"/>
                <w:rFonts w:cs="Tahoma"/>
                <w:sz w:val="20"/>
                <w:lang w:val="sk-SK"/>
              </w:rPr>
              <w:t>5</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Ak áno, pokračujte na otázke c)</w:t>
            </w:r>
          </w:p>
        </w:tc>
        <w:tc>
          <w:tcPr>
            <w:tcW w:w="5604" w:type="dxa"/>
          </w:tcPr>
          <w:p w14:paraId="197DCC27" w14:textId="77777777" w:rsidR="00267BAF" w:rsidRDefault="00267BAF" w:rsidP="00D46899"/>
        </w:tc>
      </w:tr>
      <w:tr w:rsidR="00267BAF" w:rsidRPr="00884480" w14:paraId="15B253D1" w14:textId="77777777" w:rsidTr="00D46899">
        <w:tc>
          <w:tcPr>
            <w:tcW w:w="4441" w:type="dxa"/>
            <w:vMerge/>
          </w:tcPr>
          <w:p w14:paraId="4CCD899B" w14:textId="77777777" w:rsidR="00267BAF" w:rsidRPr="006B7D9D" w:rsidRDefault="00267BAF" w:rsidP="00D46899">
            <w:pPr>
              <w:rPr>
                <w:rStyle w:val="jlqj4b"/>
                <w:rFonts w:cs="Tahoma"/>
                <w:sz w:val="20"/>
                <w:lang w:val="sk-SK"/>
              </w:rPr>
            </w:pPr>
          </w:p>
        </w:tc>
        <w:tc>
          <w:tcPr>
            <w:tcW w:w="3446" w:type="dxa"/>
          </w:tcPr>
          <w:p w14:paraId="0424F061" w14:textId="77777777" w:rsidR="00267BAF" w:rsidRPr="00A4039A" w:rsidRDefault="00267BAF" w:rsidP="00D46899">
            <w:pPr>
              <w:rPr>
                <w:rStyle w:val="jlqj4b"/>
                <w:rFonts w:cs="Tahoma"/>
                <w:sz w:val="20"/>
                <w:lang w:val="sk-SK"/>
              </w:rPr>
            </w:pPr>
            <w:r w:rsidRPr="00A4039A">
              <w:rPr>
                <w:rStyle w:val="jlqj4b"/>
                <w:rFonts w:cs="Tahoma"/>
                <w:sz w:val="20"/>
                <w:lang w:val="sk-SK"/>
              </w:rPr>
              <w:t>b) Ak je vaša odpoveď pri otázke a) nie, prosím opíšte, ako alebo prečo vaša organizácia nedodržiava indikátor 7.</w:t>
            </w:r>
            <w:r>
              <w:rPr>
                <w:rStyle w:val="jlqj4b"/>
                <w:rFonts w:cs="Tahoma"/>
                <w:sz w:val="20"/>
                <w:lang w:val="sk-SK"/>
              </w:rPr>
              <w:t>5</w:t>
            </w:r>
            <w:r w:rsidRPr="00A4039A">
              <w:rPr>
                <w:rStyle w:val="jlqj4b"/>
                <w:rFonts w:cs="Tahoma"/>
                <w:sz w:val="20"/>
                <w:lang w:val="sk-SK"/>
              </w:rPr>
              <w:t>.</w:t>
            </w:r>
          </w:p>
        </w:tc>
        <w:tc>
          <w:tcPr>
            <w:tcW w:w="5604" w:type="dxa"/>
          </w:tcPr>
          <w:p w14:paraId="18267063" w14:textId="77777777" w:rsidR="00267BAF" w:rsidRDefault="00267BAF" w:rsidP="00D46899"/>
        </w:tc>
      </w:tr>
      <w:tr w:rsidR="00267BAF" w:rsidRPr="00884480" w14:paraId="27BCACB6" w14:textId="77777777" w:rsidTr="00D46899">
        <w:tc>
          <w:tcPr>
            <w:tcW w:w="4441" w:type="dxa"/>
            <w:vMerge/>
          </w:tcPr>
          <w:p w14:paraId="75464832" w14:textId="77777777" w:rsidR="00267BAF" w:rsidRPr="006B7D9D" w:rsidRDefault="00267BAF" w:rsidP="00D46899">
            <w:pPr>
              <w:rPr>
                <w:rStyle w:val="jlqj4b"/>
                <w:rFonts w:cs="Tahoma"/>
                <w:sz w:val="20"/>
                <w:lang w:val="sk-SK"/>
              </w:rPr>
            </w:pPr>
          </w:p>
        </w:tc>
        <w:tc>
          <w:tcPr>
            <w:tcW w:w="3446" w:type="dxa"/>
          </w:tcPr>
          <w:p w14:paraId="244CAD1D" w14:textId="77777777" w:rsidR="00267BAF" w:rsidRPr="00A4039A" w:rsidRDefault="00267BAF" w:rsidP="00D46899">
            <w:pPr>
              <w:rPr>
                <w:rStyle w:val="jlqj4b"/>
                <w:rFonts w:cs="Tahoma"/>
                <w:sz w:val="20"/>
                <w:lang w:val="sk-SK"/>
              </w:rPr>
            </w:pPr>
            <w:r w:rsidRPr="00A4039A">
              <w:rPr>
                <w:rStyle w:val="jlqj4b"/>
                <w:rFonts w:cs="Tahoma"/>
                <w:sz w:val="20"/>
                <w:lang w:val="sk-SK"/>
              </w:rPr>
              <w:t>c) Uveďte, ako vaša organizácia vie, že v prípade osôb, ktoré zamestnáva na certifikovanej prevádzkarni/prevádzkarniach spĺňa článok 7.</w:t>
            </w:r>
            <w:r>
              <w:rPr>
                <w:rStyle w:val="jlqj4b"/>
                <w:rFonts w:cs="Tahoma"/>
                <w:sz w:val="20"/>
                <w:lang w:val="sk-SK"/>
              </w:rPr>
              <w:t>5</w:t>
            </w:r>
            <w:r w:rsidRPr="00A4039A">
              <w:rPr>
                <w:rStyle w:val="jlqj4b"/>
                <w:rFonts w:cs="Tahoma"/>
                <w:sz w:val="20"/>
                <w:lang w:val="sk-SK"/>
              </w:rPr>
              <w:t>.</w:t>
            </w:r>
          </w:p>
        </w:tc>
        <w:tc>
          <w:tcPr>
            <w:tcW w:w="5604" w:type="dxa"/>
          </w:tcPr>
          <w:p w14:paraId="2C99EA42" w14:textId="77777777" w:rsidR="00267BAF" w:rsidRDefault="00267BAF" w:rsidP="00D46899"/>
        </w:tc>
      </w:tr>
      <w:tr w:rsidR="00267BAF" w:rsidRPr="00884480" w14:paraId="6303783B" w14:textId="77777777" w:rsidTr="00D46899">
        <w:tc>
          <w:tcPr>
            <w:tcW w:w="4441" w:type="dxa"/>
            <w:vMerge/>
          </w:tcPr>
          <w:p w14:paraId="0C3A8794" w14:textId="77777777" w:rsidR="00267BAF" w:rsidRPr="006B7D9D" w:rsidRDefault="00267BAF" w:rsidP="00D46899">
            <w:pPr>
              <w:rPr>
                <w:rStyle w:val="jlqj4b"/>
                <w:rFonts w:cs="Tahoma"/>
                <w:sz w:val="20"/>
                <w:lang w:val="sk-SK"/>
              </w:rPr>
            </w:pPr>
          </w:p>
        </w:tc>
        <w:tc>
          <w:tcPr>
            <w:tcW w:w="3446" w:type="dxa"/>
          </w:tcPr>
          <w:p w14:paraId="3C6FFADA" w14:textId="77777777" w:rsidR="00267BAF" w:rsidRPr="00A4039A" w:rsidRDefault="00267BAF" w:rsidP="00D46899">
            <w:pPr>
              <w:rPr>
                <w:rStyle w:val="jlqj4b"/>
                <w:rFonts w:cs="Tahoma"/>
                <w:sz w:val="20"/>
                <w:lang w:val="sk-SK"/>
              </w:rPr>
            </w:pPr>
            <w:r w:rsidRPr="00A4039A">
              <w:rPr>
                <w:rStyle w:val="jlqj4b"/>
                <w:rFonts w:cs="Tahoma"/>
                <w:sz w:val="20"/>
                <w:lang w:val="sk-SK"/>
              </w:rPr>
              <w:t>d) Uveďte všetky dokumenty a ďalšie záznamy (a kde sa nachádzajú), ktoré dokazujú, že spĺňate indikátor 7.</w:t>
            </w:r>
            <w:r>
              <w:rPr>
                <w:rStyle w:val="jlqj4b"/>
                <w:rFonts w:cs="Tahoma"/>
                <w:sz w:val="20"/>
                <w:lang w:val="sk-SK"/>
              </w:rPr>
              <w:t>5</w:t>
            </w:r>
          </w:p>
        </w:tc>
        <w:tc>
          <w:tcPr>
            <w:tcW w:w="5604" w:type="dxa"/>
          </w:tcPr>
          <w:p w14:paraId="2EF75EFA" w14:textId="77777777" w:rsidR="00267BAF" w:rsidRDefault="00267BAF" w:rsidP="00D46899"/>
        </w:tc>
      </w:tr>
      <w:tr w:rsidR="00267BAF" w:rsidRPr="00884480" w14:paraId="67B7D86B" w14:textId="77777777" w:rsidTr="00D46899">
        <w:tc>
          <w:tcPr>
            <w:tcW w:w="4441" w:type="dxa"/>
            <w:vMerge/>
          </w:tcPr>
          <w:p w14:paraId="1728605A" w14:textId="77777777" w:rsidR="00267BAF" w:rsidRPr="006B7D9D" w:rsidRDefault="00267BAF" w:rsidP="00D46899">
            <w:pPr>
              <w:rPr>
                <w:rStyle w:val="jlqj4b"/>
                <w:rFonts w:cs="Tahoma"/>
                <w:sz w:val="20"/>
                <w:lang w:val="sk-SK"/>
              </w:rPr>
            </w:pPr>
          </w:p>
        </w:tc>
        <w:tc>
          <w:tcPr>
            <w:tcW w:w="3446" w:type="dxa"/>
          </w:tcPr>
          <w:p w14:paraId="03052C46" w14:textId="77777777" w:rsidR="00267BAF" w:rsidRPr="00A4039A" w:rsidRDefault="00267BAF" w:rsidP="00D46899">
            <w:pPr>
              <w:rPr>
                <w:rStyle w:val="jlqj4b"/>
                <w:rFonts w:cs="Tahoma"/>
                <w:sz w:val="20"/>
                <w:lang w:val="sk-SK"/>
              </w:rPr>
            </w:pPr>
            <w:r w:rsidRPr="00A4039A">
              <w:rPr>
                <w:rStyle w:val="jlqj4b"/>
                <w:rFonts w:cs="Tahoma"/>
                <w:sz w:val="20"/>
                <w:lang w:val="sk-SK"/>
              </w:rPr>
              <w:t xml:space="preserve">e) Uveďte všetky právne záväzky, ktoré by podľa </w:t>
            </w:r>
            <w:r>
              <w:rPr>
                <w:rStyle w:val="jlqj4b"/>
                <w:rFonts w:cs="Tahoma"/>
                <w:sz w:val="20"/>
                <w:lang w:val="sk-SK"/>
              </w:rPr>
              <w:t>V</w:t>
            </w:r>
            <w:r w:rsidRPr="00A4039A">
              <w:rPr>
                <w:rStyle w:val="jlqj4b"/>
                <w:rFonts w:cs="Tahoma"/>
                <w:sz w:val="20"/>
                <w:lang w:val="sk-SK"/>
              </w:rPr>
              <w:t xml:space="preserve">ás mohli mať vplyv na </w:t>
            </w:r>
            <w:r>
              <w:rPr>
                <w:rStyle w:val="jlqj4b"/>
                <w:rFonts w:cs="Tahoma"/>
                <w:sz w:val="20"/>
                <w:lang w:val="sk-SK"/>
              </w:rPr>
              <w:t>V</w:t>
            </w:r>
            <w:r w:rsidRPr="00A4039A">
              <w:rPr>
                <w:rStyle w:val="jlqj4b"/>
                <w:rFonts w:cs="Tahoma"/>
                <w:sz w:val="20"/>
                <w:lang w:val="sk-SK"/>
              </w:rPr>
              <w:t>ašu schopnosť dodržiavať indikátor 7.</w:t>
            </w:r>
            <w:r>
              <w:rPr>
                <w:rStyle w:val="jlqj4b"/>
                <w:rFonts w:cs="Tahoma"/>
                <w:sz w:val="20"/>
                <w:lang w:val="sk-SK"/>
              </w:rPr>
              <w:t>5</w:t>
            </w:r>
            <w:r w:rsidRPr="00A4039A">
              <w:rPr>
                <w:rStyle w:val="jlqj4b"/>
                <w:rFonts w:cs="Tahoma"/>
                <w:sz w:val="20"/>
                <w:lang w:val="sk-SK"/>
              </w:rPr>
              <w:t>.</w:t>
            </w:r>
            <w:r w:rsidRPr="006B7D9D">
              <w:rPr>
                <w:rStyle w:val="jlqj4b"/>
                <w:rFonts w:cs="Tahoma"/>
                <w:sz w:val="20"/>
                <w:lang w:val="sk-SK"/>
              </w:rPr>
              <w:t xml:space="preserve"> </w:t>
            </w:r>
            <w:r w:rsidRPr="00A4039A">
              <w:rPr>
                <w:rStyle w:val="jlqj4b"/>
                <w:rFonts w:cs="Tahoma"/>
                <w:sz w:val="20"/>
                <w:lang w:val="sk-SK"/>
              </w:rPr>
              <w:t>Popíšte ich a uveďte, ako ovplyvňujú vašu schopnosť dodržiavať indikátor 7.</w:t>
            </w:r>
            <w:r>
              <w:rPr>
                <w:rStyle w:val="jlqj4b"/>
                <w:rFonts w:cs="Tahoma"/>
                <w:sz w:val="20"/>
                <w:lang w:val="sk-SK"/>
              </w:rPr>
              <w:t>5</w:t>
            </w:r>
            <w:r w:rsidRPr="00A4039A">
              <w:rPr>
                <w:rStyle w:val="jlqj4b"/>
                <w:rFonts w:cs="Tahoma"/>
                <w:sz w:val="20"/>
                <w:lang w:val="sk-SK"/>
              </w:rPr>
              <w:t>.</w:t>
            </w:r>
          </w:p>
        </w:tc>
        <w:tc>
          <w:tcPr>
            <w:tcW w:w="5604" w:type="dxa"/>
          </w:tcPr>
          <w:p w14:paraId="78802928" w14:textId="77777777" w:rsidR="00267BAF" w:rsidRDefault="00267BAF" w:rsidP="00D46899"/>
        </w:tc>
      </w:tr>
      <w:tr w:rsidR="00267BAF" w:rsidRPr="00884480" w14:paraId="4E8754EA" w14:textId="77777777" w:rsidTr="00D46899">
        <w:tc>
          <w:tcPr>
            <w:tcW w:w="4441" w:type="dxa"/>
            <w:vMerge/>
          </w:tcPr>
          <w:p w14:paraId="12F67F94" w14:textId="77777777" w:rsidR="00267BAF" w:rsidRPr="006B7D9D" w:rsidRDefault="00267BAF" w:rsidP="00D46899">
            <w:pPr>
              <w:rPr>
                <w:rStyle w:val="jlqj4b"/>
                <w:rFonts w:cs="Tahoma"/>
                <w:sz w:val="20"/>
                <w:lang w:val="sk-SK"/>
              </w:rPr>
            </w:pPr>
          </w:p>
        </w:tc>
        <w:tc>
          <w:tcPr>
            <w:tcW w:w="3446" w:type="dxa"/>
          </w:tcPr>
          <w:p w14:paraId="15890A2A" w14:textId="77777777" w:rsidR="00267BAF" w:rsidRPr="00A4039A" w:rsidRDefault="00267BAF" w:rsidP="00D46899">
            <w:pPr>
              <w:rPr>
                <w:rStyle w:val="jlqj4b"/>
                <w:rFonts w:cs="Tahoma"/>
                <w:sz w:val="20"/>
                <w:lang w:val="sk-SK"/>
              </w:rPr>
            </w:pPr>
            <w:r w:rsidRPr="00A4039A">
              <w:rPr>
                <w:rStyle w:val="jlqj4b"/>
                <w:rFonts w:cs="Tahoma"/>
                <w:sz w:val="20"/>
                <w:lang w:val="sk-SK"/>
              </w:rPr>
              <w:t>f) Priložte vyhlásenie o zásadách alebo vyhlásenie vyhotovené Vašou organizáciou, ktoré obsahuje indikátor 7.</w:t>
            </w:r>
            <w:r>
              <w:rPr>
                <w:rStyle w:val="jlqj4b"/>
                <w:rFonts w:cs="Tahoma"/>
                <w:sz w:val="20"/>
                <w:lang w:val="sk-SK"/>
              </w:rPr>
              <w:t>5</w:t>
            </w:r>
            <w:r w:rsidRPr="00A4039A">
              <w:rPr>
                <w:rStyle w:val="jlqj4b"/>
                <w:rFonts w:cs="Tahoma"/>
                <w:sz w:val="20"/>
                <w:lang w:val="sk-SK"/>
              </w:rPr>
              <w:t>.</w:t>
            </w:r>
          </w:p>
        </w:tc>
        <w:tc>
          <w:tcPr>
            <w:tcW w:w="5604" w:type="dxa"/>
          </w:tcPr>
          <w:p w14:paraId="4557A5FB" w14:textId="77777777" w:rsidR="00267BAF" w:rsidRDefault="00267BAF" w:rsidP="00D46899"/>
        </w:tc>
      </w:tr>
    </w:tbl>
    <w:p w14:paraId="38D180D5" w14:textId="77777777" w:rsidR="00267BAF" w:rsidRPr="00D66B34" w:rsidRDefault="00267BAF" w:rsidP="00267BAF">
      <w:pPr>
        <w:rPr>
          <w:rFonts w:cs="Microsoft Sans Serif"/>
          <w:color w:val="91B11B"/>
          <w:szCs w:val="18"/>
          <w:lang w:val="sk-SK"/>
        </w:rPr>
      </w:pPr>
    </w:p>
    <w:sectPr w:rsidR="00267BAF" w:rsidRPr="00D66B34" w:rsidSect="00446B54">
      <w:pgSz w:w="16838" w:h="11906" w:orient="landscape"/>
      <w:pgMar w:top="1440" w:right="144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15"/>
    <w:rsid w:val="000B2AF1"/>
    <w:rsid w:val="00117315"/>
    <w:rsid w:val="0026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618D"/>
  <w15:chartTrackingRefBased/>
  <w15:docId w15:val="{B2A746D4-1348-4CD3-B591-157EC87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BAF"/>
    <w:pPr>
      <w:spacing w:after="200" w:line="276" w:lineRule="auto"/>
    </w:pPr>
    <w:rPr>
      <w:rFonts w:ascii="MS Reference Sans Serif" w:hAnsi="MS Reference Sans Serif"/>
      <w:sz w:val="18"/>
      <w:lang w:val="en-GB"/>
    </w:rPr>
  </w:style>
  <w:style w:type="paragraph" w:styleId="Heading1">
    <w:name w:val="heading 1"/>
    <w:basedOn w:val="Normal"/>
    <w:next w:val="Normal"/>
    <w:link w:val="Heading1Char"/>
    <w:uiPriority w:val="9"/>
    <w:qFormat/>
    <w:rsid w:val="00267BAF"/>
    <w:pPr>
      <w:keepNext/>
      <w:spacing w:before="240" w:after="360"/>
      <w:outlineLvl w:val="0"/>
    </w:pPr>
    <w:rPr>
      <w:rFonts w:eastAsia="Times New Roman" w:cs="Tahom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BAF"/>
    <w:rPr>
      <w:rFonts w:ascii="MS Reference Sans Serif" w:eastAsia="Times New Roman" w:hAnsi="MS Reference Sans Serif" w:cs="Tahoma"/>
      <w:b/>
      <w:bCs/>
      <w:kern w:val="32"/>
      <w:sz w:val="32"/>
      <w:szCs w:val="32"/>
    </w:rPr>
  </w:style>
  <w:style w:type="table" w:styleId="TableGrid">
    <w:name w:val="Table Grid"/>
    <w:basedOn w:val="TableNormal"/>
    <w:uiPriority w:val="59"/>
    <w:rsid w:val="00267B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267BAF"/>
  </w:style>
  <w:style w:type="character" w:customStyle="1" w:styleId="jlqj4b">
    <w:name w:val="jlqj4b"/>
    <w:basedOn w:val="DefaultParagraphFont"/>
    <w:rsid w:val="0026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F6108AB70CA449F1977D6611EA6FF" ma:contentTypeVersion="12" ma:contentTypeDescription="Create a new document." ma:contentTypeScope="" ma:versionID="dfaa28e302225f712a61d385e1877d57">
  <xsd:schema xmlns:xsd="http://www.w3.org/2001/XMLSchema" xmlns:xs="http://www.w3.org/2001/XMLSchema" xmlns:p="http://schemas.microsoft.com/office/2006/metadata/properties" xmlns:ns2="87c03724-5e5b-40de-896f-c379ee726fe2" xmlns:ns3="7771a849-bc5f-4bbe-a16e-ea205a1c4057" targetNamespace="http://schemas.microsoft.com/office/2006/metadata/properties" ma:root="true" ma:fieldsID="a46cc70ac0afaf2d272879c06c8d55b8" ns2:_="" ns3:_="">
    <xsd:import namespace="87c03724-5e5b-40de-896f-c379ee726fe2"/>
    <xsd:import namespace="7771a849-bc5f-4bbe-a16e-ea205a1c40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03724-5e5b-40de-896f-c379ee726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1a849-bc5f-4bbe-a16e-ea205a1c40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45A99B-010A-438B-8F50-637DA692E616}"/>
</file>

<file path=customXml/itemProps2.xml><?xml version="1.0" encoding="utf-8"?>
<ds:datastoreItem xmlns:ds="http://schemas.openxmlformats.org/officeDocument/2006/customXml" ds:itemID="{4A5043C4-62B3-4634-9D79-F961D4CB918C}"/>
</file>

<file path=customXml/itemProps3.xml><?xml version="1.0" encoding="utf-8"?>
<ds:datastoreItem xmlns:ds="http://schemas.openxmlformats.org/officeDocument/2006/customXml" ds:itemID="{1CC0C1DB-5362-4FE8-807D-ED6E7509B7B3}"/>
</file>

<file path=docProps/app.xml><?xml version="1.0" encoding="utf-8"?>
<Properties xmlns="http://schemas.openxmlformats.org/officeDocument/2006/extended-properties" xmlns:vt="http://schemas.openxmlformats.org/officeDocument/2006/docPropsVTypes">
  <Template>Normal.dotm</Template>
  <TotalTime>3</TotalTime>
  <Pages>9</Pages>
  <Words>1785</Words>
  <Characters>10175</Characters>
  <Application>Microsoft Office Word</Application>
  <DocSecurity>0</DocSecurity>
  <Lines>84</Lines>
  <Paragraphs>23</Paragraphs>
  <ScaleCrop>false</ScaleCrop>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Tuzinsky</dc:creator>
  <cp:keywords/>
  <dc:description/>
  <cp:lastModifiedBy>Juraj Tuzinsky</cp:lastModifiedBy>
  <cp:revision>2</cp:revision>
  <dcterms:created xsi:type="dcterms:W3CDTF">2021-11-15T20:38:00Z</dcterms:created>
  <dcterms:modified xsi:type="dcterms:W3CDTF">2021-11-15T20:42:00Z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0x010100C36F6108AB70CA449F1977D6611EA6FF</vt:lpwstr>
  </property>
</Properties>
</file>